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C17B0" w14:textId="0431C33C" w:rsidR="00D27A32" w:rsidRDefault="00317A48" w:rsidP="00712293">
      <w:pPr>
        <w:pStyle w:val="MediumGrid21"/>
        <w:jc w:val="center"/>
        <w:rPr>
          <w:rFonts w:ascii="Cambria" w:hAnsi="Cambria"/>
          <w:b/>
          <w:sz w:val="24"/>
          <w:szCs w:val="24"/>
        </w:rPr>
      </w:pPr>
      <w:r>
        <w:rPr>
          <w:noProof/>
        </w:rPr>
        <w:drawing>
          <wp:anchor distT="0" distB="0" distL="114300" distR="114300" simplePos="0" relativeHeight="251659264" behindDoc="0" locked="0" layoutInCell="1" allowOverlap="1" wp14:anchorId="4147646A" wp14:editId="57C26BCB">
            <wp:simplePos x="0" y="0"/>
            <wp:positionH relativeFrom="margin">
              <wp:posOffset>2209800</wp:posOffset>
            </wp:positionH>
            <wp:positionV relativeFrom="paragraph">
              <wp:posOffset>12065</wp:posOffset>
            </wp:positionV>
            <wp:extent cx="1517650" cy="962025"/>
            <wp:effectExtent l="0" t="0" r="6350" b="9525"/>
            <wp:wrapNone/>
            <wp:docPr id="2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17650"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456246" w14:textId="269803E3" w:rsidR="00D27A32" w:rsidRDefault="00D27A32" w:rsidP="00D27A32">
      <w:pPr>
        <w:pStyle w:val="MediumGrid21"/>
        <w:rPr>
          <w:rFonts w:ascii="Cambria" w:hAnsi="Cambria"/>
          <w:b/>
          <w:sz w:val="24"/>
          <w:szCs w:val="24"/>
        </w:rPr>
      </w:pPr>
    </w:p>
    <w:p w14:paraId="10D7FF22" w14:textId="0BA2BA58" w:rsidR="00D27A32" w:rsidRDefault="00D27A32" w:rsidP="00D27A32">
      <w:pPr>
        <w:pStyle w:val="MediumGrid21"/>
        <w:rPr>
          <w:rFonts w:ascii="Cambria" w:hAnsi="Cambria"/>
          <w:b/>
          <w:sz w:val="24"/>
          <w:szCs w:val="24"/>
        </w:rPr>
      </w:pPr>
    </w:p>
    <w:p w14:paraId="49637DD0" w14:textId="4061D976" w:rsidR="00D27A32" w:rsidRDefault="00D27A32" w:rsidP="00D27A32">
      <w:pPr>
        <w:pStyle w:val="MediumGrid21"/>
        <w:rPr>
          <w:rFonts w:ascii="Cambria" w:hAnsi="Cambria"/>
          <w:b/>
          <w:sz w:val="24"/>
          <w:szCs w:val="24"/>
        </w:rPr>
      </w:pPr>
    </w:p>
    <w:p w14:paraId="08DE72D3" w14:textId="2CAED3CF" w:rsidR="00D27A32" w:rsidRDefault="00D27A32" w:rsidP="00D27A32">
      <w:pPr>
        <w:pStyle w:val="MediumGrid21"/>
        <w:rPr>
          <w:rFonts w:ascii="Cambria" w:hAnsi="Cambria"/>
          <w:b/>
          <w:sz w:val="24"/>
          <w:szCs w:val="24"/>
        </w:rPr>
      </w:pPr>
    </w:p>
    <w:p w14:paraId="51D87838" w14:textId="0A37A4C3" w:rsidR="00317A48" w:rsidRDefault="00317A48" w:rsidP="00D27A32">
      <w:pPr>
        <w:pStyle w:val="MediumGrid21"/>
        <w:rPr>
          <w:rFonts w:ascii="Cambria" w:hAnsi="Cambria"/>
          <w:b/>
          <w:sz w:val="24"/>
          <w:szCs w:val="24"/>
        </w:rPr>
      </w:pPr>
    </w:p>
    <w:p w14:paraId="21F98438" w14:textId="5F29D627" w:rsidR="00317A48" w:rsidRDefault="00C52947" w:rsidP="00FE208D">
      <w:pPr>
        <w:jc w:val="center"/>
        <w:rPr>
          <w:rFonts w:ascii="Cambria" w:hAnsi="Cambria"/>
          <w:b/>
          <w:sz w:val="24"/>
          <w:szCs w:val="24"/>
        </w:rPr>
      </w:pPr>
      <w:r>
        <w:rPr>
          <w:noProof/>
        </w:rPr>
        <w:drawing>
          <wp:anchor distT="0" distB="0" distL="114300" distR="114300" simplePos="0" relativeHeight="251662336" behindDoc="0" locked="0" layoutInCell="1" allowOverlap="1" wp14:anchorId="2FE28CB8" wp14:editId="039503EC">
            <wp:simplePos x="0" y="0"/>
            <wp:positionH relativeFrom="margin">
              <wp:posOffset>4410075</wp:posOffset>
            </wp:positionH>
            <wp:positionV relativeFrom="margin">
              <wp:posOffset>1085850</wp:posOffset>
            </wp:positionV>
            <wp:extent cx="1228725" cy="4572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po Stat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8725" cy="457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3CD64521" wp14:editId="22636F84">
            <wp:simplePos x="0" y="0"/>
            <wp:positionH relativeFrom="margin">
              <wp:align>center</wp:align>
            </wp:positionH>
            <wp:positionV relativeFrom="margin">
              <wp:posOffset>1120140</wp:posOffset>
            </wp:positionV>
            <wp:extent cx="1924050" cy="381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rt Start Logo Ne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4050" cy="381000"/>
                    </a:xfrm>
                    <a:prstGeom prst="rect">
                      <a:avLst/>
                    </a:prstGeom>
                  </pic:spPr>
                </pic:pic>
              </a:graphicData>
            </a:graphic>
            <wp14:sizeRelH relativeFrom="margin">
              <wp14:pctWidth>0</wp14:pctWidth>
            </wp14:sizeRelH>
            <wp14:sizeRelV relativeFrom="margin">
              <wp14:pctHeight>0</wp14:pctHeight>
            </wp14:sizeRelV>
          </wp:anchor>
        </w:drawing>
      </w:r>
      <w:r w:rsidR="00101CBE">
        <w:rPr>
          <w:noProof/>
        </w:rPr>
        <w:drawing>
          <wp:inline distT="0" distB="0" distL="0" distR="0" wp14:anchorId="243FB114" wp14:editId="2CF89A1C">
            <wp:extent cx="1276350" cy="4474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CPreK NEW LOGO (1) (002) (00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8713" cy="514904"/>
                    </a:xfrm>
                    <a:prstGeom prst="rect">
                      <a:avLst/>
                    </a:prstGeom>
                  </pic:spPr>
                </pic:pic>
              </a:graphicData>
            </a:graphic>
          </wp:inline>
        </w:drawing>
      </w:r>
    </w:p>
    <w:p w14:paraId="06C429DD" w14:textId="77777777" w:rsidR="00C52947" w:rsidRDefault="00C52947" w:rsidP="00FE208D">
      <w:pPr>
        <w:jc w:val="center"/>
        <w:rPr>
          <w:rFonts w:ascii="Cambria" w:hAnsi="Cambria"/>
          <w:b/>
          <w:sz w:val="24"/>
          <w:szCs w:val="24"/>
        </w:rPr>
      </w:pPr>
    </w:p>
    <w:p w14:paraId="50404814" w14:textId="49FF7E72" w:rsidR="00FE208D" w:rsidRDefault="00FE208D" w:rsidP="00FE208D">
      <w:pPr>
        <w:jc w:val="center"/>
        <w:rPr>
          <w:rFonts w:ascii="Cambria" w:hAnsi="Cambria"/>
          <w:b/>
          <w:sz w:val="24"/>
          <w:szCs w:val="24"/>
        </w:rPr>
      </w:pPr>
      <w:r>
        <w:rPr>
          <w:rFonts w:ascii="Cambria" w:hAnsi="Cambria"/>
          <w:b/>
          <w:sz w:val="24"/>
          <w:szCs w:val="24"/>
        </w:rPr>
        <w:t>Executive Committee Meeting</w:t>
      </w:r>
    </w:p>
    <w:p w14:paraId="4D1A0D2B" w14:textId="20607737" w:rsidR="00FE208D" w:rsidRDefault="00015697" w:rsidP="00FE208D">
      <w:pPr>
        <w:jc w:val="center"/>
        <w:rPr>
          <w:rFonts w:ascii="Cambria" w:hAnsi="Cambria"/>
          <w:b/>
          <w:sz w:val="24"/>
          <w:szCs w:val="24"/>
        </w:rPr>
      </w:pPr>
      <w:r>
        <w:rPr>
          <w:rFonts w:ascii="Cambria" w:hAnsi="Cambria"/>
          <w:b/>
          <w:sz w:val="24"/>
          <w:szCs w:val="24"/>
        </w:rPr>
        <w:t>May 21</w:t>
      </w:r>
      <w:r w:rsidR="00920449">
        <w:rPr>
          <w:rFonts w:ascii="Cambria" w:hAnsi="Cambria"/>
          <w:b/>
          <w:sz w:val="24"/>
          <w:szCs w:val="24"/>
        </w:rPr>
        <w:t>, 2019</w:t>
      </w:r>
    </w:p>
    <w:p w14:paraId="7B7805A8" w14:textId="3B69A177" w:rsidR="00FE208D" w:rsidRPr="00BD5ACB" w:rsidRDefault="00FE208D" w:rsidP="00FE208D">
      <w:pPr>
        <w:jc w:val="center"/>
        <w:rPr>
          <w:rFonts w:ascii="Cambria" w:hAnsi="Cambria"/>
          <w:b/>
          <w:sz w:val="24"/>
          <w:szCs w:val="24"/>
        </w:rPr>
      </w:pPr>
      <w:r w:rsidRPr="00BD5ACB">
        <w:rPr>
          <w:rFonts w:ascii="Cambria" w:hAnsi="Cambria"/>
          <w:b/>
          <w:sz w:val="24"/>
          <w:szCs w:val="24"/>
        </w:rPr>
        <w:t>RCPC Board Room</w:t>
      </w:r>
    </w:p>
    <w:p w14:paraId="467DF278" w14:textId="350DDE84" w:rsidR="00FE208D" w:rsidRPr="00BD5ACB" w:rsidRDefault="00FE208D" w:rsidP="00FE208D">
      <w:pPr>
        <w:jc w:val="center"/>
        <w:rPr>
          <w:rFonts w:ascii="Cambria" w:hAnsi="Cambria"/>
          <w:b/>
          <w:sz w:val="24"/>
          <w:szCs w:val="24"/>
        </w:rPr>
      </w:pPr>
      <w:r w:rsidRPr="00BD5ACB">
        <w:rPr>
          <w:rFonts w:ascii="Cambria" w:hAnsi="Cambria"/>
          <w:b/>
          <w:sz w:val="24"/>
          <w:szCs w:val="24"/>
        </w:rPr>
        <w:t>12:00 p.m.</w:t>
      </w:r>
      <w:r w:rsidR="00317A48" w:rsidRPr="00317A48">
        <w:rPr>
          <w:noProof/>
        </w:rPr>
        <w:t xml:space="preserve"> </w:t>
      </w:r>
    </w:p>
    <w:p w14:paraId="500EAE4B" w14:textId="53CC3024" w:rsidR="00D27A32" w:rsidRPr="00BD5ACB" w:rsidRDefault="00D27A32" w:rsidP="00D27A32">
      <w:pPr>
        <w:rPr>
          <w:rFonts w:ascii="Cambria" w:hAnsi="Cambria"/>
          <w:b/>
          <w:sz w:val="24"/>
          <w:szCs w:val="24"/>
        </w:rPr>
      </w:pPr>
    </w:p>
    <w:p w14:paraId="5E415793" w14:textId="64C6960E" w:rsidR="00D27A32" w:rsidRPr="00BD5ACB" w:rsidRDefault="00D27A32" w:rsidP="00D27A32">
      <w:pPr>
        <w:rPr>
          <w:rFonts w:ascii="Cambria" w:hAnsi="Cambria"/>
          <w:b/>
          <w:sz w:val="24"/>
          <w:szCs w:val="24"/>
        </w:rPr>
      </w:pPr>
      <w:r w:rsidRPr="00BD5ACB">
        <w:rPr>
          <w:rFonts w:ascii="Cambria" w:hAnsi="Cambria"/>
          <w:b/>
          <w:sz w:val="24"/>
          <w:szCs w:val="24"/>
        </w:rPr>
        <w:t>Approval of Minutes</w:t>
      </w:r>
    </w:p>
    <w:p w14:paraId="0BC98490" w14:textId="5214911E" w:rsidR="00D27A32" w:rsidRPr="00BD5ACB" w:rsidRDefault="00D27A32" w:rsidP="00D27A32">
      <w:pPr>
        <w:rPr>
          <w:rFonts w:ascii="Cambria" w:hAnsi="Cambria"/>
          <w:sz w:val="24"/>
          <w:szCs w:val="24"/>
        </w:rPr>
      </w:pPr>
      <w:r w:rsidRPr="00BD5ACB">
        <w:rPr>
          <w:rFonts w:ascii="Cambria" w:hAnsi="Cambria"/>
          <w:sz w:val="24"/>
          <w:szCs w:val="24"/>
        </w:rPr>
        <w:t>Review minutes from</w:t>
      </w:r>
      <w:r w:rsidR="00527699">
        <w:rPr>
          <w:rFonts w:ascii="Cambria" w:hAnsi="Cambria"/>
          <w:sz w:val="24"/>
          <w:szCs w:val="24"/>
        </w:rPr>
        <w:t xml:space="preserve"> the </w:t>
      </w:r>
      <w:r w:rsidR="00015697">
        <w:rPr>
          <w:rFonts w:ascii="Cambria" w:hAnsi="Cambria"/>
          <w:sz w:val="24"/>
          <w:szCs w:val="24"/>
        </w:rPr>
        <w:t>March 19</w:t>
      </w:r>
      <w:r w:rsidR="00246149">
        <w:rPr>
          <w:rFonts w:ascii="Cambria" w:hAnsi="Cambria"/>
          <w:sz w:val="24"/>
          <w:szCs w:val="24"/>
        </w:rPr>
        <w:t>, 2019</w:t>
      </w:r>
      <w:r w:rsidR="00855985">
        <w:rPr>
          <w:rFonts w:ascii="Cambria" w:hAnsi="Cambria"/>
          <w:sz w:val="24"/>
          <w:szCs w:val="24"/>
        </w:rPr>
        <w:t xml:space="preserve"> </w:t>
      </w:r>
      <w:r w:rsidRPr="00BD5ACB">
        <w:rPr>
          <w:rFonts w:ascii="Cambria" w:hAnsi="Cambria"/>
          <w:sz w:val="24"/>
          <w:szCs w:val="24"/>
        </w:rPr>
        <w:t>committee meeting</w:t>
      </w:r>
      <w:r w:rsidR="00EE039C">
        <w:rPr>
          <w:rFonts w:ascii="Cambria" w:hAnsi="Cambria"/>
          <w:sz w:val="24"/>
          <w:szCs w:val="24"/>
        </w:rPr>
        <w:t>s</w:t>
      </w:r>
      <w:r w:rsidRPr="00BD5ACB">
        <w:rPr>
          <w:rFonts w:ascii="Cambria" w:hAnsi="Cambria"/>
          <w:sz w:val="24"/>
          <w:szCs w:val="24"/>
        </w:rPr>
        <w:t>.</w:t>
      </w:r>
    </w:p>
    <w:p w14:paraId="4CEF39D7" w14:textId="174F6DCE" w:rsidR="00D27A32" w:rsidRPr="00BD5ACB" w:rsidRDefault="00D27A32" w:rsidP="00D27A32">
      <w:pPr>
        <w:rPr>
          <w:rFonts w:ascii="Cambria" w:hAnsi="Cambria"/>
          <w:sz w:val="24"/>
          <w:szCs w:val="24"/>
        </w:rPr>
      </w:pPr>
    </w:p>
    <w:p w14:paraId="108AC96C" w14:textId="40DB2F07" w:rsidR="00D27A32" w:rsidRPr="00BD5ACB" w:rsidRDefault="00D27A32" w:rsidP="00D27A32">
      <w:pPr>
        <w:rPr>
          <w:rFonts w:ascii="Cambria" w:hAnsi="Cambria"/>
          <w:b/>
          <w:sz w:val="24"/>
          <w:szCs w:val="24"/>
        </w:rPr>
      </w:pPr>
      <w:r w:rsidRPr="00BD5ACB">
        <w:rPr>
          <w:rFonts w:ascii="Cambria" w:hAnsi="Cambria"/>
          <w:b/>
          <w:sz w:val="24"/>
          <w:szCs w:val="24"/>
        </w:rPr>
        <w:t>Action Items</w:t>
      </w:r>
    </w:p>
    <w:p w14:paraId="005803FC" w14:textId="77777777" w:rsidR="00D82C16" w:rsidRDefault="00D82C16" w:rsidP="00843DBE">
      <w:pPr>
        <w:pStyle w:val="ListParagraph"/>
        <w:ind w:left="900"/>
        <w:rPr>
          <w:rFonts w:ascii="Cambria" w:hAnsi="Cambria"/>
          <w:sz w:val="24"/>
          <w:szCs w:val="24"/>
        </w:rPr>
      </w:pPr>
    </w:p>
    <w:p w14:paraId="4CB8A496" w14:textId="5B45B9C3" w:rsidR="00B81691" w:rsidRPr="00D82C16" w:rsidRDefault="00B81691" w:rsidP="00B81691">
      <w:pPr>
        <w:pStyle w:val="ListParagraph"/>
        <w:numPr>
          <w:ilvl w:val="0"/>
          <w:numId w:val="1"/>
        </w:numPr>
        <w:rPr>
          <w:rFonts w:ascii="Cambria" w:hAnsi="Cambria"/>
          <w:b/>
          <w:sz w:val="24"/>
          <w:szCs w:val="24"/>
        </w:rPr>
      </w:pPr>
      <w:r>
        <w:rPr>
          <w:rFonts w:ascii="Cambria" w:hAnsi="Cambria"/>
          <w:b/>
          <w:sz w:val="24"/>
          <w:szCs w:val="24"/>
        </w:rPr>
        <w:t>FY 2019-2020</w:t>
      </w:r>
      <w:r w:rsidRPr="004C0E04">
        <w:rPr>
          <w:rFonts w:ascii="Cambria" w:hAnsi="Cambria"/>
          <w:b/>
          <w:sz w:val="24"/>
          <w:szCs w:val="24"/>
        </w:rPr>
        <w:t xml:space="preserve"> </w:t>
      </w:r>
      <w:r>
        <w:rPr>
          <w:rFonts w:ascii="Cambria" w:hAnsi="Cambria"/>
          <w:b/>
          <w:sz w:val="24"/>
          <w:szCs w:val="24"/>
        </w:rPr>
        <w:t xml:space="preserve">Smart Start Administration Line Item </w:t>
      </w:r>
      <w:r w:rsidRPr="004C0E04">
        <w:rPr>
          <w:rFonts w:ascii="Cambria" w:hAnsi="Cambria"/>
          <w:b/>
          <w:sz w:val="24"/>
          <w:szCs w:val="24"/>
        </w:rPr>
        <w:t xml:space="preserve">Budget </w:t>
      </w:r>
      <w:r>
        <w:rPr>
          <w:rFonts w:ascii="Cambria" w:hAnsi="Cambria"/>
          <w:b/>
          <w:sz w:val="24"/>
          <w:szCs w:val="24"/>
        </w:rPr>
        <w:t>Allocation</w:t>
      </w:r>
    </w:p>
    <w:p w14:paraId="628EF884" w14:textId="77777777" w:rsidR="00B81691" w:rsidRPr="00DC0C2E" w:rsidRDefault="00B81691" w:rsidP="00B81691">
      <w:pPr>
        <w:pStyle w:val="ListParagraph"/>
        <w:rPr>
          <w:rFonts w:ascii="Cambria" w:hAnsi="Cambria"/>
          <w:b/>
          <w:sz w:val="24"/>
          <w:szCs w:val="24"/>
        </w:rPr>
      </w:pPr>
      <w:r>
        <w:rPr>
          <w:rFonts w:ascii="Cambria" w:hAnsi="Cambria"/>
          <w:b/>
          <w:sz w:val="24"/>
          <w:szCs w:val="24"/>
        </w:rPr>
        <w:t xml:space="preserve">Background:  </w:t>
      </w:r>
      <w:r w:rsidRPr="00D82C16">
        <w:rPr>
          <w:rFonts w:ascii="Cambria" w:hAnsi="Cambria"/>
          <w:sz w:val="24"/>
          <w:szCs w:val="24"/>
        </w:rPr>
        <w:t xml:space="preserve">The Board of Directors recently approved the full </w:t>
      </w:r>
      <w:r>
        <w:rPr>
          <w:rFonts w:ascii="Cambria" w:hAnsi="Cambria"/>
          <w:sz w:val="24"/>
          <w:szCs w:val="24"/>
        </w:rPr>
        <w:t>budget amounts for 2019-2020</w:t>
      </w:r>
      <w:r w:rsidRPr="00D82C16">
        <w:rPr>
          <w:rFonts w:ascii="Cambria" w:hAnsi="Cambria"/>
          <w:sz w:val="24"/>
          <w:szCs w:val="24"/>
        </w:rPr>
        <w:t xml:space="preserve"> FY.</w:t>
      </w:r>
      <w:r w:rsidRPr="00D82C16">
        <w:rPr>
          <w:rFonts w:ascii="Cambria" w:hAnsi="Cambria"/>
          <w:b/>
          <w:sz w:val="24"/>
          <w:szCs w:val="24"/>
        </w:rPr>
        <w:t xml:space="preserve"> </w:t>
      </w:r>
    </w:p>
    <w:p w14:paraId="21E0BA9E" w14:textId="77777777" w:rsidR="00B81691" w:rsidRPr="00DC0C2E" w:rsidRDefault="00B81691" w:rsidP="00B81691">
      <w:pPr>
        <w:pStyle w:val="NoSpacing"/>
        <w:ind w:left="720"/>
        <w:rPr>
          <w:rFonts w:ascii="Cambria" w:hAnsi="Cambria"/>
          <w:sz w:val="24"/>
          <w:szCs w:val="24"/>
        </w:rPr>
      </w:pPr>
    </w:p>
    <w:p w14:paraId="456410FF" w14:textId="43B9E8E3" w:rsidR="00B81691" w:rsidRPr="00D82C16" w:rsidRDefault="00B81691" w:rsidP="00B81691">
      <w:pPr>
        <w:ind w:left="720"/>
        <w:rPr>
          <w:rFonts w:ascii="Cambria" w:hAnsi="Cambria"/>
          <w:sz w:val="24"/>
          <w:szCs w:val="24"/>
        </w:rPr>
      </w:pPr>
      <w:r w:rsidRPr="00DC0C2E">
        <w:rPr>
          <w:rFonts w:ascii="Cambria" w:hAnsi="Cambria"/>
          <w:b/>
          <w:sz w:val="24"/>
          <w:szCs w:val="24"/>
        </w:rPr>
        <w:t xml:space="preserve">Issue: </w:t>
      </w:r>
      <w:r w:rsidRPr="00B4202B">
        <w:rPr>
          <w:rFonts w:ascii="Cambria" w:hAnsi="Cambria"/>
          <w:sz w:val="24"/>
          <w:szCs w:val="24"/>
        </w:rPr>
        <w:t>RCPC Board of Director</w:t>
      </w:r>
      <w:r w:rsidR="003727C7">
        <w:rPr>
          <w:rFonts w:ascii="Cambria" w:hAnsi="Cambria"/>
          <w:sz w:val="24"/>
          <w:szCs w:val="24"/>
        </w:rPr>
        <w:t>s</w:t>
      </w:r>
      <w:r w:rsidRPr="00B4202B">
        <w:rPr>
          <w:rFonts w:ascii="Cambria" w:hAnsi="Cambria"/>
          <w:sz w:val="24"/>
          <w:szCs w:val="24"/>
        </w:rPr>
        <w:t xml:space="preserve"> originally approved a 100% allocation for Smart Start Administration in the amount of $210,663. N</w:t>
      </w:r>
      <w:r w:rsidR="003727C7">
        <w:rPr>
          <w:rFonts w:ascii="Cambria" w:hAnsi="Cambria"/>
          <w:sz w:val="24"/>
          <w:szCs w:val="24"/>
        </w:rPr>
        <w:t xml:space="preserve">orth </w:t>
      </w:r>
      <w:r w:rsidRPr="00B4202B">
        <w:rPr>
          <w:rFonts w:ascii="Cambria" w:hAnsi="Cambria"/>
          <w:sz w:val="24"/>
          <w:szCs w:val="24"/>
        </w:rPr>
        <w:t>C</w:t>
      </w:r>
      <w:r w:rsidR="003727C7">
        <w:rPr>
          <w:rFonts w:ascii="Cambria" w:hAnsi="Cambria"/>
          <w:sz w:val="24"/>
          <w:szCs w:val="24"/>
        </w:rPr>
        <w:t xml:space="preserve">arolina </w:t>
      </w:r>
      <w:r w:rsidRPr="00B4202B">
        <w:rPr>
          <w:rFonts w:ascii="Cambria" w:hAnsi="Cambria"/>
          <w:sz w:val="24"/>
          <w:szCs w:val="24"/>
        </w:rPr>
        <w:t>P</w:t>
      </w:r>
      <w:r w:rsidR="003727C7">
        <w:rPr>
          <w:rFonts w:ascii="Cambria" w:hAnsi="Cambria"/>
          <w:sz w:val="24"/>
          <w:szCs w:val="24"/>
        </w:rPr>
        <w:t xml:space="preserve">artnership for </w:t>
      </w:r>
      <w:r w:rsidRPr="00B4202B">
        <w:rPr>
          <w:rFonts w:ascii="Cambria" w:hAnsi="Cambria"/>
          <w:sz w:val="24"/>
          <w:szCs w:val="24"/>
        </w:rPr>
        <w:t>C</w:t>
      </w:r>
      <w:r w:rsidR="003727C7">
        <w:rPr>
          <w:rFonts w:ascii="Cambria" w:hAnsi="Cambria"/>
          <w:sz w:val="24"/>
          <w:szCs w:val="24"/>
        </w:rPr>
        <w:t>hildren</w:t>
      </w:r>
      <w:r w:rsidR="003C3586">
        <w:rPr>
          <w:rFonts w:ascii="Cambria" w:hAnsi="Cambria"/>
          <w:sz w:val="24"/>
          <w:szCs w:val="24"/>
        </w:rPr>
        <w:t xml:space="preserve"> (NCPC)</w:t>
      </w:r>
      <w:r w:rsidRPr="00B4202B">
        <w:rPr>
          <w:rFonts w:ascii="Cambria" w:hAnsi="Cambria"/>
          <w:sz w:val="24"/>
          <w:szCs w:val="24"/>
        </w:rPr>
        <w:t xml:space="preserve"> recently notified RCPC that the Smart Start Administration budget </w:t>
      </w:r>
      <w:r w:rsidR="003C3586">
        <w:rPr>
          <w:rFonts w:ascii="Cambria" w:hAnsi="Cambria"/>
          <w:sz w:val="24"/>
          <w:szCs w:val="24"/>
        </w:rPr>
        <w:t>may</w:t>
      </w:r>
      <w:r w:rsidRPr="00B4202B">
        <w:rPr>
          <w:rFonts w:ascii="Cambria" w:hAnsi="Cambria"/>
          <w:sz w:val="24"/>
          <w:szCs w:val="24"/>
        </w:rPr>
        <w:t xml:space="preserve"> be decreased by $841 to support a mandated MAC support funding.</w:t>
      </w:r>
      <w:r>
        <w:rPr>
          <w:rFonts w:ascii="Cambria" w:hAnsi="Cambria"/>
          <w:b/>
          <w:sz w:val="24"/>
          <w:szCs w:val="24"/>
        </w:rPr>
        <w:t xml:space="preserve"> </w:t>
      </w:r>
      <w:r w:rsidR="003C3586">
        <w:rPr>
          <w:rFonts w:ascii="Cambria" w:hAnsi="Cambria"/>
          <w:sz w:val="24"/>
          <w:szCs w:val="24"/>
        </w:rPr>
        <w:t xml:space="preserve">NCPC has requested additional funding from legislation so this funding support from RCPC may not be required or the actual amount required may </w:t>
      </w:r>
      <w:r w:rsidR="00345519">
        <w:rPr>
          <w:rFonts w:ascii="Cambria" w:hAnsi="Cambria"/>
          <w:sz w:val="24"/>
          <w:szCs w:val="24"/>
        </w:rPr>
        <w:t>change</w:t>
      </w:r>
      <w:r w:rsidR="003C3586">
        <w:rPr>
          <w:rFonts w:ascii="Cambria" w:hAnsi="Cambria"/>
          <w:sz w:val="24"/>
          <w:szCs w:val="24"/>
        </w:rPr>
        <w:t xml:space="preserve">.  </w:t>
      </w:r>
      <w:r>
        <w:rPr>
          <w:rFonts w:ascii="Cambria" w:hAnsi="Cambria"/>
          <w:sz w:val="24"/>
          <w:szCs w:val="24"/>
        </w:rPr>
        <w:t>The line item allocation</w:t>
      </w:r>
      <w:r w:rsidRPr="00D82C16">
        <w:rPr>
          <w:rFonts w:ascii="Cambria" w:hAnsi="Cambria"/>
          <w:sz w:val="24"/>
          <w:szCs w:val="24"/>
        </w:rPr>
        <w:t xml:space="preserve"> for </w:t>
      </w:r>
      <w:r>
        <w:rPr>
          <w:rFonts w:ascii="Cambria" w:hAnsi="Cambria"/>
          <w:sz w:val="24"/>
          <w:szCs w:val="24"/>
        </w:rPr>
        <w:t>this budget is</w:t>
      </w:r>
      <w:r w:rsidRPr="00D82C16">
        <w:rPr>
          <w:rFonts w:ascii="Cambria" w:hAnsi="Cambria"/>
          <w:sz w:val="24"/>
          <w:szCs w:val="24"/>
        </w:rPr>
        <w:t xml:space="preserve"> provided for review</w:t>
      </w:r>
      <w:r>
        <w:rPr>
          <w:rFonts w:ascii="Cambria" w:hAnsi="Cambria"/>
          <w:sz w:val="24"/>
          <w:szCs w:val="24"/>
        </w:rPr>
        <w:t xml:space="preserve"> with the new $209,822 allocation amount</w:t>
      </w:r>
      <w:r w:rsidRPr="00D82C16">
        <w:rPr>
          <w:rFonts w:ascii="Cambria" w:hAnsi="Cambria"/>
          <w:sz w:val="24"/>
          <w:szCs w:val="24"/>
        </w:rPr>
        <w:t xml:space="preserve">. </w:t>
      </w:r>
    </w:p>
    <w:p w14:paraId="2AECD90F" w14:textId="77777777" w:rsidR="00B81691" w:rsidRPr="00DC0C2E" w:rsidRDefault="00B81691" w:rsidP="00B81691">
      <w:pPr>
        <w:pStyle w:val="ListParagraph"/>
        <w:ind w:left="900"/>
        <w:rPr>
          <w:rFonts w:ascii="Cambria" w:hAnsi="Cambria"/>
          <w:sz w:val="24"/>
          <w:szCs w:val="24"/>
        </w:rPr>
      </w:pPr>
    </w:p>
    <w:p w14:paraId="5B4FE6CB" w14:textId="3C802F5B" w:rsidR="00B81691" w:rsidRPr="00F06C59" w:rsidRDefault="00B81691" w:rsidP="00B81691">
      <w:pPr>
        <w:ind w:left="720"/>
        <w:rPr>
          <w:rFonts w:ascii="Cambria" w:hAnsi="Cambria"/>
          <w:b/>
          <w:sz w:val="24"/>
          <w:szCs w:val="24"/>
        </w:rPr>
      </w:pPr>
      <w:r w:rsidRPr="00DC0C2E">
        <w:rPr>
          <w:rFonts w:ascii="Cambria" w:hAnsi="Cambria"/>
          <w:b/>
          <w:sz w:val="24"/>
          <w:szCs w:val="24"/>
        </w:rPr>
        <w:t xml:space="preserve">Recommendation:  </w:t>
      </w:r>
      <w:r w:rsidRPr="00D82C16">
        <w:rPr>
          <w:rFonts w:ascii="Cambria" w:hAnsi="Cambria"/>
          <w:sz w:val="24"/>
          <w:szCs w:val="24"/>
        </w:rPr>
        <w:t>It is recommended that the Executive Committee consider approving the 201</w:t>
      </w:r>
      <w:r>
        <w:rPr>
          <w:rFonts w:ascii="Cambria" w:hAnsi="Cambria"/>
          <w:sz w:val="24"/>
          <w:szCs w:val="24"/>
        </w:rPr>
        <w:t>9-2020 Smart Start Administration</w:t>
      </w:r>
      <w:r w:rsidRPr="00D82C16">
        <w:rPr>
          <w:rFonts w:ascii="Cambria" w:hAnsi="Cambria"/>
          <w:sz w:val="24"/>
          <w:szCs w:val="24"/>
        </w:rPr>
        <w:t xml:space="preserve"> line item allocation</w:t>
      </w:r>
      <w:r w:rsidR="00247C93">
        <w:rPr>
          <w:rFonts w:ascii="Cambria" w:hAnsi="Cambria"/>
          <w:sz w:val="24"/>
          <w:szCs w:val="24"/>
        </w:rPr>
        <w:t xml:space="preserve"> of $209,822 with the understanding that the allocation amount may </w:t>
      </w:r>
      <w:r w:rsidR="00345519">
        <w:rPr>
          <w:rFonts w:ascii="Cambria" w:hAnsi="Cambria"/>
          <w:sz w:val="24"/>
          <w:szCs w:val="24"/>
        </w:rPr>
        <w:t>change</w:t>
      </w:r>
      <w:r w:rsidR="00247C93">
        <w:rPr>
          <w:rFonts w:ascii="Cambria" w:hAnsi="Cambria"/>
          <w:sz w:val="24"/>
          <w:szCs w:val="24"/>
        </w:rPr>
        <w:t xml:space="preserve"> based on NCPC requirements</w:t>
      </w:r>
      <w:r>
        <w:rPr>
          <w:rFonts w:ascii="Cambria" w:hAnsi="Cambria"/>
          <w:sz w:val="24"/>
          <w:szCs w:val="24"/>
        </w:rPr>
        <w:t>.</w:t>
      </w:r>
    </w:p>
    <w:p w14:paraId="126B200D" w14:textId="77777777" w:rsidR="00B81691" w:rsidRDefault="00B81691" w:rsidP="00B81691">
      <w:pPr>
        <w:pStyle w:val="ListParagraph"/>
        <w:rPr>
          <w:rFonts w:ascii="Cambria" w:hAnsi="Cambria"/>
          <w:b/>
          <w:sz w:val="24"/>
          <w:szCs w:val="24"/>
        </w:rPr>
      </w:pPr>
    </w:p>
    <w:p w14:paraId="666DB258" w14:textId="2D01A62D" w:rsidR="00B81691" w:rsidRPr="00D82C16" w:rsidRDefault="00B81691" w:rsidP="00B81691">
      <w:pPr>
        <w:pStyle w:val="ListParagraph"/>
        <w:numPr>
          <w:ilvl w:val="0"/>
          <w:numId w:val="1"/>
        </w:numPr>
        <w:rPr>
          <w:rFonts w:ascii="Cambria" w:hAnsi="Cambria"/>
          <w:b/>
          <w:sz w:val="24"/>
          <w:szCs w:val="24"/>
        </w:rPr>
      </w:pPr>
      <w:r>
        <w:rPr>
          <w:rFonts w:ascii="Cambria" w:hAnsi="Cambria"/>
          <w:b/>
          <w:sz w:val="24"/>
          <w:szCs w:val="24"/>
        </w:rPr>
        <w:t>FY 2019-2020</w:t>
      </w:r>
      <w:r w:rsidRPr="004C0E04">
        <w:rPr>
          <w:rFonts w:ascii="Cambria" w:hAnsi="Cambria"/>
          <w:b/>
          <w:sz w:val="24"/>
          <w:szCs w:val="24"/>
        </w:rPr>
        <w:t xml:space="preserve"> </w:t>
      </w:r>
      <w:r>
        <w:rPr>
          <w:rFonts w:ascii="Cambria" w:hAnsi="Cambria"/>
          <w:b/>
          <w:sz w:val="24"/>
          <w:szCs w:val="24"/>
        </w:rPr>
        <w:t xml:space="preserve">EQST Line Item </w:t>
      </w:r>
      <w:r w:rsidRPr="004C0E04">
        <w:rPr>
          <w:rFonts w:ascii="Cambria" w:hAnsi="Cambria"/>
          <w:b/>
          <w:sz w:val="24"/>
          <w:szCs w:val="24"/>
        </w:rPr>
        <w:t xml:space="preserve">Budget </w:t>
      </w:r>
      <w:r>
        <w:rPr>
          <w:rFonts w:ascii="Cambria" w:hAnsi="Cambria"/>
          <w:b/>
          <w:sz w:val="24"/>
          <w:szCs w:val="24"/>
        </w:rPr>
        <w:t>Allocation</w:t>
      </w:r>
    </w:p>
    <w:p w14:paraId="195FCEB6" w14:textId="77777777" w:rsidR="00B81691" w:rsidRPr="00DC0C2E" w:rsidRDefault="00B81691" w:rsidP="00B81691">
      <w:pPr>
        <w:pStyle w:val="ListParagraph"/>
        <w:rPr>
          <w:rFonts w:ascii="Cambria" w:hAnsi="Cambria"/>
          <w:b/>
          <w:sz w:val="24"/>
          <w:szCs w:val="24"/>
        </w:rPr>
      </w:pPr>
      <w:r>
        <w:rPr>
          <w:rFonts w:ascii="Cambria" w:hAnsi="Cambria"/>
          <w:b/>
          <w:sz w:val="24"/>
          <w:szCs w:val="24"/>
        </w:rPr>
        <w:t xml:space="preserve">Background:  </w:t>
      </w:r>
      <w:r w:rsidRPr="00D82C16">
        <w:rPr>
          <w:rFonts w:ascii="Cambria" w:hAnsi="Cambria"/>
          <w:sz w:val="24"/>
          <w:szCs w:val="24"/>
        </w:rPr>
        <w:t xml:space="preserve">The Board of Directors recently approved the full </w:t>
      </w:r>
      <w:r>
        <w:rPr>
          <w:rFonts w:ascii="Cambria" w:hAnsi="Cambria"/>
          <w:sz w:val="24"/>
          <w:szCs w:val="24"/>
        </w:rPr>
        <w:t>budget amounts for 2019-2020</w:t>
      </w:r>
      <w:r w:rsidRPr="00D82C16">
        <w:rPr>
          <w:rFonts w:ascii="Cambria" w:hAnsi="Cambria"/>
          <w:sz w:val="24"/>
          <w:szCs w:val="24"/>
        </w:rPr>
        <w:t xml:space="preserve"> FY.</w:t>
      </w:r>
      <w:r w:rsidRPr="00D82C16">
        <w:rPr>
          <w:rFonts w:ascii="Cambria" w:hAnsi="Cambria"/>
          <w:b/>
          <w:sz w:val="24"/>
          <w:szCs w:val="24"/>
        </w:rPr>
        <w:t xml:space="preserve"> </w:t>
      </w:r>
    </w:p>
    <w:p w14:paraId="0B89CF72" w14:textId="77777777" w:rsidR="00B81691" w:rsidRPr="00DC0C2E" w:rsidRDefault="00B81691" w:rsidP="00B81691">
      <w:pPr>
        <w:pStyle w:val="NoSpacing"/>
        <w:ind w:left="720"/>
        <w:rPr>
          <w:rFonts w:ascii="Cambria" w:hAnsi="Cambria"/>
          <w:sz w:val="24"/>
          <w:szCs w:val="24"/>
        </w:rPr>
      </w:pPr>
    </w:p>
    <w:p w14:paraId="40E80C26" w14:textId="5CDEF0B6" w:rsidR="00B81691" w:rsidRPr="00D82C16" w:rsidRDefault="00B81691" w:rsidP="00B81691">
      <w:pPr>
        <w:ind w:left="720"/>
        <w:rPr>
          <w:rFonts w:ascii="Cambria" w:hAnsi="Cambria"/>
          <w:sz w:val="24"/>
          <w:szCs w:val="24"/>
        </w:rPr>
      </w:pPr>
      <w:r w:rsidRPr="00DC0C2E">
        <w:rPr>
          <w:rFonts w:ascii="Cambria" w:hAnsi="Cambria"/>
          <w:b/>
          <w:sz w:val="24"/>
          <w:szCs w:val="24"/>
        </w:rPr>
        <w:t xml:space="preserve">Issue: </w:t>
      </w:r>
      <w:r w:rsidRPr="00B4202B">
        <w:rPr>
          <w:rFonts w:ascii="Cambria" w:hAnsi="Cambria"/>
          <w:sz w:val="24"/>
          <w:szCs w:val="24"/>
        </w:rPr>
        <w:t xml:space="preserve">RCPC Board of Director originally approved a 100% allocation for </w:t>
      </w:r>
      <w:r w:rsidR="00B4202B" w:rsidRPr="00B4202B">
        <w:rPr>
          <w:rFonts w:ascii="Cambria" w:hAnsi="Cambria"/>
          <w:sz w:val="24"/>
          <w:szCs w:val="24"/>
        </w:rPr>
        <w:t xml:space="preserve">EQST </w:t>
      </w:r>
      <w:r w:rsidRPr="00B4202B">
        <w:rPr>
          <w:rFonts w:ascii="Cambria" w:hAnsi="Cambria"/>
          <w:sz w:val="24"/>
          <w:szCs w:val="24"/>
        </w:rPr>
        <w:t>in the amount of $</w:t>
      </w:r>
      <w:r w:rsidR="00B4202B" w:rsidRPr="00B4202B">
        <w:rPr>
          <w:rFonts w:ascii="Cambria" w:hAnsi="Cambria"/>
          <w:sz w:val="24"/>
          <w:szCs w:val="24"/>
        </w:rPr>
        <w:t>223,116</w:t>
      </w:r>
      <w:r w:rsidRPr="00B4202B">
        <w:rPr>
          <w:rFonts w:ascii="Cambria" w:hAnsi="Cambria"/>
          <w:sz w:val="24"/>
          <w:szCs w:val="24"/>
        </w:rPr>
        <w:t xml:space="preserve">. NCPC recently notified RCPC that the Smart Start </w:t>
      </w:r>
      <w:r w:rsidR="00B4202B" w:rsidRPr="00B4202B">
        <w:rPr>
          <w:rFonts w:ascii="Cambria" w:hAnsi="Cambria"/>
          <w:sz w:val="24"/>
          <w:szCs w:val="24"/>
        </w:rPr>
        <w:t>Services</w:t>
      </w:r>
      <w:r w:rsidRPr="00B4202B">
        <w:rPr>
          <w:rFonts w:ascii="Cambria" w:hAnsi="Cambria"/>
          <w:sz w:val="24"/>
          <w:szCs w:val="24"/>
        </w:rPr>
        <w:t xml:space="preserve"> budget </w:t>
      </w:r>
      <w:r w:rsidR="006B38A7">
        <w:rPr>
          <w:rFonts w:ascii="Cambria" w:hAnsi="Cambria"/>
          <w:sz w:val="24"/>
          <w:szCs w:val="24"/>
        </w:rPr>
        <w:t>may</w:t>
      </w:r>
      <w:r w:rsidRPr="00B4202B">
        <w:rPr>
          <w:rFonts w:ascii="Cambria" w:hAnsi="Cambria"/>
          <w:sz w:val="24"/>
          <w:szCs w:val="24"/>
        </w:rPr>
        <w:t xml:space="preserve"> be decreased by $</w:t>
      </w:r>
      <w:r w:rsidR="00B4202B" w:rsidRPr="00B4202B">
        <w:rPr>
          <w:rFonts w:ascii="Cambria" w:hAnsi="Cambria"/>
          <w:sz w:val="24"/>
          <w:szCs w:val="24"/>
        </w:rPr>
        <w:t>9,270</w:t>
      </w:r>
      <w:r w:rsidRPr="00B4202B">
        <w:rPr>
          <w:rFonts w:ascii="Cambria" w:hAnsi="Cambria"/>
          <w:sz w:val="24"/>
          <w:szCs w:val="24"/>
        </w:rPr>
        <w:t xml:space="preserve"> budget to support a mandated MAC support funding. </w:t>
      </w:r>
      <w:r w:rsidR="006B38A7">
        <w:rPr>
          <w:rFonts w:ascii="Cambria" w:hAnsi="Cambria"/>
          <w:sz w:val="24"/>
          <w:szCs w:val="24"/>
        </w:rPr>
        <w:t xml:space="preserve">NCPC has requested additional funding from legislation so this funding </w:t>
      </w:r>
      <w:r w:rsidR="006B38A7">
        <w:rPr>
          <w:rFonts w:ascii="Cambria" w:hAnsi="Cambria"/>
          <w:sz w:val="24"/>
          <w:szCs w:val="24"/>
        </w:rPr>
        <w:lastRenderedPageBreak/>
        <w:t xml:space="preserve">support from RCPC may not be required or the actual amount required may </w:t>
      </w:r>
      <w:r w:rsidR="00345519">
        <w:rPr>
          <w:rFonts w:ascii="Cambria" w:hAnsi="Cambria"/>
          <w:sz w:val="24"/>
          <w:szCs w:val="24"/>
        </w:rPr>
        <w:t>change</w:t>
      </w:r>
      <w:r w:rsidR="006B38A7">
        <w:rPr>
          <w:rFonts w:ascii="Cambria" w:hAnsi="Cambria"/>
          <w:sz w:val="24"/>
          <w:szCs w:val="24"/>
        </w:rPr>
        <w:t xml:space="preserve">. </w:t>
      </w:r>
      <w:r>
        <w:rPr>
          <w:rFonts w:ascii="Cambria" w:hAnsi="Cambria"/>
          <w:sz w:val="24"/>
          <w:szCs w:val="24"/>
        </w:rPr>
        <w:t>The line item allocation</w:t>
      </w:r>
      <w:r w:rsidRPr="00D82C16">
        <w:rPr>
          <w:rFonts w:ascii="Cambria" w:hAnsi="Cambria"/>
          <w:sz w:val="24"/>
          <w:szCs w:val="24"/>
        </w:rPr>
        <w:t xml:space="preserve"> for </w:t>
      </w:r>
      <w:r>
        <w:rPr>
          <w:rFonts w:ascii="Cambria" w:hAnsi="Cambria"/>
          <w:sz w:val="24"/>
          <w:szCs w:val="24"/>
        </w:rPr>
        <w:t>this budget is</w:t>
      </w:r>
      <w:r w:rsidRPr="00D82C16">
        <w:rPr>
          <w:rFonts w:ascii="Cambria" w:hAnsi="Cambria"/>
          <w:sz w:val="24"/>
          <w:szCs w:val="24"/>
        </w:rPr>
        <w:t xml:space="preserve"> provided for review</w:t>
      </w:r>
      <w:r>
        <w:rPr>
          <w:rFonts w:ascii="Cambria" w:hAnsi="Cambria"/>
          <w:sz w:val="24"/>
          <w:szCs w:val="24"/>
        </w:rPr>
        <w:t xml:space="preserve"> with the new $</w:t>
      </w:r>
      <w:r w:rsidR="00B4202B">
        <w:rPr>
          <w:rFonts w:ascii="Cambria" w:hAnsi="Cambria"/>
          <w:sz w:val="24"/>
          <w:szCs w:val="24"/>
        </w:rPr>
        <w:t>213,846</w:t>
      </w:r>
      <w:r>
        <w:rPr>
          <w:rFonts w:ascii="Cambria" w:hAnsi="Cambria"/>
          <w:sz w:val="24"/>
          <w:szCs w:val="24"/>
        </w:rPr>
        <w:t xml:space="preserve"> allocation amount</w:t>
      </w:r>
      <w:r w:rsidRPr="00D82C16">
        <w:rPr>
          <w:rFonts w:ascii="Cambria" w:hAnsi="Cambria"/>
          <w:sz w:val="24"/>
          <w:szCs w:val="24"/>
        </w:rPr>
        <w:t xml:space="preserve">. </w:t>
      </w:r>
    </w:p>
    <w:p w14:paraId="2126EF70" w14:textId="77777777" w:rsidR="00B81691" w:rsidRPr="00DC0C2E" w:rsidRDefault="00B81691" w:rsidP="00B81691">
      <w:pPr>
        <w:pStyle w:val="ListParagraph"/>
        <w:ind w:left="900"/>
        <w:rPr>
          <w:rFonts w:ascii="Cambria" w:hAnsi="Cambria"/>
          <w:sz w:val="24"/>
          <w:szCs w:val="24"/>
        </w:rPr>
      </w:pPr>
    </w:p>
    <w:p w14:paraId="6DBC6929" w14:textId="39EF9E6B" w:rsidR="00B81691" w:rsidRPr="00F06C59" w:rsidRDefault="00B81691" w:rsidP="00B81691">
      <w:pPr>
        <w:ind w:left="720"/>
        <w:rPr>
          <w:rFonts w:ascii="Cambria" w:hAnsi="Cambria"/>
          <w:b/>
          <w:sz w:val="24"/>
          <w:szCs w:val="24"/>
        </w:rPr>
      </w:pPr>
      <w:r w:rsidRPr="00DC0C2E">
        <w:rPr>
          <w:rFonts w:ascii="Cambria" w:hAnsi="Cambria"/>
          <w:b/>
          <w:sz w:val="24"/>
          <w:szCs w:val="24"/>
        </w:rPr>
        <w:t xml:space="preserve">Recommendation:  </w:t>
      </w:r>
      <w:r w:rsidRPr="00D82C16">
        <w:rPr>
          <w:rFonts w:ascii="Cambria" w:hAnsi="Cambria"/>
          <w:sz w:val="24"/>
          <w:szCs w:val="24"/>
        </w:rPr>
        <w:t>It is recommended that the Executive Committee consider approving the 201</w:t>
      </w:r>
      <w:r>
        <w:rPr>
          <w:rFonts w:ascii="Cambria" w:hAnsi="Cambria"/>
          <w:sz w:val="24"/>
          <w:szCs w:val="24"/>
        </w:rPr>
        <w:t xml:space="preserve">9-2020 </w:t>
      </w:r>
      <w:r w:rsidR="00B4202B">
        <w:rPr>
          <w:rFonts w:ascii="Cambria" w:hAnsi="Cambria"/>
          <w:sz w:val="24"/>
          <w:szCs w:val="24"/>
        </w:rPr>
        <w:t xml:space="preserve">EQST </w:t>
      </w:r>
      <w:r w:rsidRPr="00D82C16">
        <w:rPr>
          <w:rFonts w:ascii="Cambria" w:hAnsi="Cambria"/>
          <w:sz w:val="24"/>
          <w:szCs w:val="24"/>
        </w:rPr>
        <w:t>line item allocation</w:t>
      </w:r>
      <w:r w:rsidR="006B38A7">
        <w:rPr>
          <w:rFonts w:ascii="Cambria" w:hAnsi="Cambria"/>
          <w:sz w:val="24"/>
          <w:szCs w:val="24"/>
        </w:rPr>
        <w:t xml:space="preserve"> of $213,846 with the understanding that the allocation amount may </w:t>
      </w:r>
      <w:r w:rsidR="00345519">
        <w:rPr>
          <w:rFonts w:ascii="Cambria" w:hAnsi="Cambria"/>
          <w:sz w:val="24"/>
          <w:szCs w:val="24"/>
        </w:rPr>
        <w:t>change</w:t>
      </w:r>
      <w:r w:rsidR="006B38A7">
        <w:rPr>
          <w:rFonts w:ascii="Cambria" w:hAnsi="Cambria"/>
          <w:sz w:val="24"/>
          <w:szCs w:val="24"/>
        </w:rPr>
        <w:t xml:space="preserve"> based on NCPC requirements</w:t>
      </w:r>
      <w:r>
        <w:rPr>
          <w:rFonts w:ascii="Cambria" w:hAnsi="Cambria"/>
          <w:sz w:val="24"/>
          <w:szCs w:val="24"/>
        </w:rPr>
        <w:t>.</w:t>
      </w:r>
    </w:p>
    <w:p w14:paraId="7C5A327F" w14:textId="77777777" w:rsidR="00B81691" w:rsidRDefault="00B81691" w:rsidP="003727C7">
      <w:pPr>
        <w:pStyle w:val="ListParagraph"/>
        <w:rPr>
          <w:rFonts w:ascii="Cambria" w:hAnsi="Cambria"/>
          <w:b/>
          <w:sz w:val="24"/>
          <w:szCs w:val="24"/>
        </w:rPr>
      </w:pPr>
    </w:p>
    <w:p w14:paraId="36D9F13B" w14:textId="5D00A22B" w:rsidR="00F06C59" w:rsidRPr="00D82C16" w:rsidRDefault="00F06C59" w:rsidP="00F06C59">
      <w:pPr>
        <w:pStyle w:val="ListParagraph"/>
        <w:numPr>
          <w:ilvl w:val="0"/>
          <w:numId w:val="1"/>
        </w:numPr>
        <w:rPr>
          <w:rFonts w:ascii="Cambria" w:hAnsi="Cambria"/>
          <w:b/>
          <w:sz w:val="24"/>
          <w:szCs w:val="24"/>
        </w:rPr>
      </w:pPr>
      <w:r>
        <w:rPr>
          <w:rFonts w:ascii="Cambria" w:hAnsi="Cambria"/>
          <w:b/>
          <w:sz w:val="24"/>
          <w:szCs w:val="24"/>
        </w:rPr>
        <w:t>FY 2019-2020</w:t>
      </w:r>
      <w:r w:rsidRPr="004C0E04">
        <w:rPr>
          <w:rFonts w:ascii="Cambria" w:hAnsi="Cambria"/>
          <w:b/>
          <w:sz w:val="24"/>
          <w:szCs w:val="24"/>
        </w:rPr>
        <w:t xml:space="preserve"> </w:t>
      </w:r>
      <w:r>
        <w:rPr>
          <w:rFonts w:ascii="Cambria" w:hAnsi="Cambria"/>
          <w:b/>
          <w:sz w:val="24"/>
          <w:szCs w:val="24"/>
        </w:rPr>
        <w:t xml:space="preserve">Line Item </w:t>
      </w:r>
      <w:r w:rsidRPr="004C0E04">
        <w:rPr>
          <w:rFonts w:ascii="Cambria" w:hAnsi="Cambria"/>
          <w:b/>
          <w:sz w:val="24"/>
          <w:szCs w:val="24"/>
        </w:rPr>
        <w:t xml:space="preserve">Budget </w:t>
      </w:r>
      <w:r>
        <w:rPr>
          <w:rFonts w:ascii="Cambria" w:hAnsi="Cambria"/>
          <w:b/>
          <w:sz w:val="24"/>
          <w:szCs w:val="24"/>
        </w:rPr>
        <w:t>Allocations</w:t>
      </w:r>
      <w:r w:rsidRPr="004C0E04">
        <w:rPr>
          <w:rFonts w:ascii="Cambria" w:hAnsi="Cambria"/>
          <w:b/>
          <w:sz w:val="24"/>
          <w:szCs w:val="24"/>
        </w:rPr>
        <w:t xml:space="preserve"> </w:t>
      </w:r>
    </w:p>
    <w:p w14:paraId="62082BFD" w14:textId="570FB888" w:rsidR="00F06C59" w:rsidRPr="00DC0C2E" w:rsidRDefault="00F06C59" w:rsidP="00F06C59">
      <w:pPr>
        <w:pStyle w:val="ListParagraph"/>
        <w:rPr>
          <w:rFonts w:ascii="Cambria" w:hAnsi="Cambria"/>
          <w:b/>
          <w:sz w:val="24"/>
          <w:szCs w:val="24"/>
        </w:rPr>
      </w:pPr>
      <w:r>
        <w:rPr>
          <w:rFonts w:ascii="Cambria" w:hAnsi="Cambria"/>
          <w:b/>
          <w:sz w:val="24"/>
          <w:szCs w:val="24"/>
        </w:rPr>
        <w:t xml:space="preserve">Background:  </w:t>
      </w:r>
      <w:r w:rsidRPr="00D82C16">
        <w:rPr>
          <w:rFonts w:ascii="Cambria" w:hAnsi="Cambria"/>
          <w:sz w:val="24"/>
          <w:szCs w:val="24"/>
        </w:rPr>
        <w:t xml:space="preserve">The Board of Directors recently approved the full </w:t>
      </w:r>
      <w:r>
        <w:rPr>
          <w:rFonts w:ascii="Cambria" w:hAnsi="Cambria"/>
          <w:sz w:val="24"/>
          <w:szCs w:val="24"/>
        </w:rPr>
        <w:t>budget amounts for 2019-2020</w:t>
      </w:r>
      <w:r w:rsidRPr="00D82C16">
        <w:rPr>
          <w:rFonts w:ascii="Cambria" w:hAnsi="Cambria"/>
          <w:sz w:val="24"/>
          <w:szCs w:val="24"/>
        </w:rPr>
        <w:t xml:space="preserve"> FY.</w:t>
      </w:r>
      <w:r w:rsidRPr="00D82C16">
        <w:rPr>
          <w:rFonts w:ascii="Cambria" w:hAnsi="Cambria"/>
          <w:b/>
          <w:sz w:val="24"/>
          <w:szCs w:val="24"/>
        </w:rPr>
        <w:t xml:space="preserve"> </w:t>
      </w:r>
    </w:p>
    <w:p w14:paraId="6E8C74A8" w14:textId="77777777" w:rsidR="00F06C59" w:rsidRPr="00DC0C2E" w:rsidRDefault="00F06C59" w:rsidP="00F06C59">
      <w:pPr>
        <w:pStyle w:val="NoSpacing"/>
        <w:ind w:left="720"/>
        <w:rPr>
          <w:rFonts w:ascii="Cambria" w:hAnsi="Cambria"/>
          <w:sz w:val="24"/>
          <w:szCs w:val="24"/>
        </w:rPr>
      </w:pPr>
    </w:p>
    <w:p w14:paraId="1D643284" w14:textId="77777777" w:rsidR="00F06C59" w:rsidRPr="00D82C16" w:rsidRDefault="00F06C59" w:rsidP="00F06C59">
      <w:pPr>
        <w:ind w:left="720"/>
        <w:rPr>
          <w:rFonts w:ascii="Cambria" w:hAnsi="Cambria"/>
          <w:sz w:val="24"/>
          <w:szCs w:val="24"/>
        </w:rPr>
      </w:pPr>
      <w:r w:rsidRPr="00DC0C2E">
        <w:rPr>
          <w:rFonts w:ascii="Cambria" w:hAnsi="Cambria"/>
          <w:b/>
          <w:sz w:val="24"/>
          <w:szCs w:val="24"/>
        </w:rPr>
        <w:t xml:space="preserve">Issue: </w:t>
      </w:r>
      <w:r w:rsidRPr="00D82C16">
        <w:rPr>
          <w:rFonts w:ascii="Cambria" w:hAnsi="Cambria"/>
          <w:sz w:val="24"/>
          <w:szCs w:val="24"/>
        </w:rPr>
        <w:t xml:space="preserve">The line item allocations for each budget are provided for review. </w:t>
      </w:r>
    </w:p>
    <w:p w14:paraId="27F2B192" w14:textId="77777777" w:rsidR="00F06C59" w:rsidRPr="00DC0C2E" w:rsidRDefault="00F06C59" w:rsidP="00F06C59">
      <w:pPr>
        <w:pStyle w:val="ListParagraph"/>
        <w:ind w:left="900"/>
        <w:rPr>
          <w:rFonts w:ascii="Cambria" w:hAnsi="Cambria"/>
          <w:sz w:val="24"/>
          <w:szCs w:val="24"/>
        </w:rPr>
      </w:pPr>
    </w:p>
    <w:p w14:paraId="72031FEB" w14:textId="4417F6CC" w:rsidR="00961CC5" w:rsidRPr="00F06C59" w:rsidRDefault="00F06C59" w:rsidP="00F06C59">
      <w:pPr>
        <w:ind w:left="720"/>
        <w:rPr>
          <w:rFonts w:ascii="Cambria" w:hAnsi="Cambria"/>
          <w:b/>
          <w:sz w:val="24"/>
          <w:szCs w:val="24"/>
        </w:rPr>
      </w:pPr>
      <w:r w:rsidRPr="00DC0C2E">
        <w:rPr>
          <w:rFonts w:ascii="Cambria" w:hAnsi="Cambria"/>
          <w:b/>
          <w:sz w:val="24"/>
          <w:szCs w:val="24"/>
        </w:rPr>
        <w:t xml:space="preserve">Recommendation:  </w:t>
      </w:r>
      <w:r w:rsidRPr="00D82C16">
        <w:rPr>
          <w:rFonts w:ascii="Cambria" w:hAnsi="Cambria"/>
          <w:sz w:val="24"/>
          <w:szCs w:val="24"/>
        </w:rPr>
        <w:t>It is recommended that the Executive Committee consider approving the 201</w:t>
      </w:r>
      <w:r>
        <w:rPr>
          <w:rFonts w:ascii="Cambria" w:hAnsi="Cambria"/>
          <w:sz w:val="24"/>
          <w:szCs w:val="24"/>
        </w:rPr>
        <w:t>9-2020</w:t>
      </w:r>
      <w:r w:rsidRPr="00D82C16">
        <w:rPr>
          <w:rFonts w:ascii="Cambria" w:hAnsi="Cambria"/>
          <w:sz w:val="24"/>
          <w:szCs w:val="24"/>
        </w:rPr>
        <w:t xml:space="preserve"> FY line item allocations for each budget.</w:t>
      </w:r>
    </w:p>
    <w:p w14:paraId="38E722C2" w14:textId="77777777" w:rsidR="00557BA1" w:rsidRDefault="00557BA1" w:rsidP="00961CC5">
      <w:pPr>
        <w:ind w:left="720"/>
        <w:rPr>
          <w:rFonts w:ascii="Cambria" w:hAnsi="Cambria"/>
          <w:sz w:val="24"/>
          <w:szCs w:val="24"/>
        </w:rPr>
      </w:pPr>
    </w:p>
    <w:p w14:paraId="1C91A98F" w14:textId="6B941532" w:rsidR="00633DC9" w:rsidRDefault="00633DC9" w:rsidP="00AF3A0B">
      <w:pPr>
        <w:rPr>
          <w:rFonts w:ascii="Cambria" w:hAnsi="Cambria"/>
          <w:sz w:val="24"/>
          <w:szCs w:val="24"/>
        </w:rPr>
      </w:pPr>
    </w:p>
    <w:p w14:paraId="589245DB" w14:textId="37487E8F" w:rsidR="00633DC9" w:rsidRPr="009959EE" w:rsidRDefault="00633DC9" w:rsidP="00633DC9">
      <w:pPr>
        <w:pStyle w:val="ListParagraph"/>
        <w:numPr>
          <w:ilvl w:val="0"/>
          <w:numId w:val="1"/>
        </w:numPr>
        <w:rPr>
          <w:rFonts w:ascii="Cambria" w:hAnsi="Cambria"/>
          <w:sz w:val="24"/>
          <w:szCs w:val="24"/>
        </w:rPr>
      </w:pPr>
      <w:r w:rsidRPr="009959EE">
        <w:rPr>
          <w:rFonts w:ascii="Cambria" w:hAnsi="Cambria"/>
          <w:b/>
          <w:sz w:val="24"/>
          <w:szCs w:val="24"/>
        </w:rPr>
        <w:t xml:space="preserve">Annual Review of </w:t>
      </w:r>
      <w:r w:rsidR="00422FAE" w:rsidRPr="009959EE">
        <w:rPr>
          <w:rFonts w:ascii="Cambria" w:hAnsi="Cambria"/>
          <w:b/>
          <w:sz w:val="24"/>
          <w:szCs w:val="24"/>
        </w:rPr>
        <w:t xml:space="preserve">Accounting </w:t>
      </w:r>
      <w:r w:rsidRPr="009959EE">
        <w:rPr>
          <w:rFonts w:ascii="Cambria" w:hAnsi="Cambria"/>
          <w:b/>
          <w:sz w:val="24"/>
          <w:szCs w:val="24"/>
        </w:rPr>
        <w:t xml:space="preserve">Policies and Procedures </w:t>
      </w:r>
    </w:p>
    <w:p w14:paraId="7E8ECA08" w14:textId="71B525D9" w:rsidR="00633DC9" w:rsidRPr="009959EE" w:rsidRDefault="00633DC9" w:rsidP="00633DC9">
      <w:pPr>
        <w:ind w:left="720"/>
        <w:contextualSpacing/>
        <w:rPr>
          <w:rFonts w:ascii="Cambria" w:hAnsi="Cambria"/>
          <w:sz w:val="24"/>
          <w:szCs w:val="24"/>
        </w:rPr>
      </w:pPr>
      <w:r w:rsidRPr="009959EE">
        <w:rPr>
          <w:rFonts w:ascii="Cambria" w:hAnsi="Cambria"/>
          <w:b/>
          <w:sz w:val="24"/>
          <w:szCs w:val="24"/>
        </w:rPr>
        <w:t xml:space="preserve">Background:  </w:t>
      </w:r>
      <w:r w:rsidRPr="009959EE">
        <w:rPr>
          <w:rFonts w:ascii="Cambria" w:hAnsi="Cambria"/>
          <w:sz w:val="24"/>
          <w:szCs w:val="24"/>
        </w:rPr>
        <w:t xml:space="preserve">The Board of Directors review the </w:t>
      </w:r>
      <w:r w:rsidR="00750618">
        <w:rPr>
          <w:rFonts w:ascii="Cambria" w:hAnsi="Cambria"/>
          <w:sz w:val="24"/>
          <w:szCs w:val="24"/>
        </w:rPr>
        <w:t>accounting</w:t>
      </w:r>
      <w:r w:rsidRPr="009959EE">
        <w:rPr>
          <w:rFonts w:ascii="Cambria" w:hAnsi="Cambria"/>
          <w:sz w:val="24"/>
          <w:szCs w:val="24"/>
        </w:rPr>
        <w:t xml:space="preserve"> policies and procedures on an annual basis.    </w:t>
      </w:r>
    </w:p>
    <w:p w14:paraId="46E98F30" w14:textId="77777777" w:rsidR="00633DC9" w:rsidRPr="009959EE" w:rsidRDefault="00633DC9" w:rsidP="00633DC9">
      <w:pPr>
        <w:ind w:left="720"/>
        <w:contextualSpacing/>
        <w:rPr>
          <w:rFonts w:ascii="Cambria" w:hAnsi="Cambria"/>
          <w:sz w:val="24"/>
          <w:szCs w:val="24"/>
        </w:rPr>
      </w:pPr>
    </w:p>
    <w:p w14:paraId="09270F10" w14:textId="45B8BBF4" w:rsidR="00633DC9" w:rsidRPr="009959EE" w:rsidRDefault="00633DC9" w:rsidP="00633DC9">
      <w:pPr>
        <w:pStyle w:val="ListParagraph"/>
        <w:rPr>
          <w:rFonts w:ascii="Cambria" w:hAnsi="Cambria"/>
          <w:sz w:val="24"/>
          <w:szCs w:val="24"/>
        </w:rPr>
      </w:pPr>
      <w:r w:rsidRPr="009959EE">
        <w:rPr>
          <w:rFonts w:ascii="Cambria" w:hAnsi="Cambria"/>
          <w:b/>
          <w:sz w:val="24"/>
          <w:szCs w:val="24"/>
        </w:rPr>
        <w:t xml:space="preserve">Issue:  </w:t>
      </w:r>
      <w:r w:rsidRPr="009959EE">
        <w:rPr>
          <w:rFonts w:ascii="Cambria" w:hAnsi="Cambria"/>
          <w:sz w:val="24"/>
          <w:szCs w:val="24"/>
        </w:rPr>
        <w:t xml:space="preserve">There are </w:t>
      </w:r>
      <w:r w:rsidR="009959EE" w:rsidRPr="009959EE">
        <w:rPr>
          <w:rFonts w:ascii="Cambria" w:hAnsi="Cambria"/>
          <w:sz w:val="24"/>
          <w:szCs w:val="24"/>
        </w:rPr>
        <w:t>recommended changes to Chapters 5, 13, and 17.</w:t>
      </w:r>
      <w:r w:rsidRPr="009959EE">
        <w:rPr>
          <w:rFonts w:ascii="Cambria" w:hAnsi="Cambria"/>
          <w:sz w:val="24"/>
          <w:szCs w:val="24"/>
        </w:rPr>
        <w:t xml:space="preserve"> </w:t>
      </w:r>
    </w:p>
    <w:p w14:paraId="3A799E7F" w14:textId="77777777" w:rsidR="00633DC9" w:rsidRPr="009959EE" w:rsidRDefault="00633DC9" w:rsidP="00633DC9">
      <w:pPr>
        <w:ind w:left="1440" w:firstLine="720"/>
        <w:contextualSpacing/>
        <w:rPr>
          <w:rFonts w:ascii="Cambria" w:hAnsi="Cambria"/>
          <w:sz w:val="24"/>
          <w:szCs w:val="24"/>
        </w:rPr>
      </w:pPr>
      <w:r w:rsidRPr="009959EE">
        <w:rPr>
          <w:rFonts w:ascii="Cambria" w:hAnsi="Cambria"/>
          <w:sz w:val="24"/>
          <w:szCs w:val="24"/>
        </w:rPr>
        <w:t xml:space="preserve"> </w:t>
      </w:r>
    </w:p>
    <w:p w14:paraId="66C24520" w14:textId="7F50D1CD" w:rsidR="00633DC9" w:rsidRPr="009959EE" w:rsidRDefault="00633DC9" w:rsidP="00633DC9">
      <w:pPr>
        <w:pStyle w:val="ListParagraph"/>
        <w:rPr>
          <w:rFonts w:ascii="Cambria" w:hAnsi="Cambria"/>
          <w:sz w:val="24"/>
          <w:szCs w:val="24"/>
        </w:rPr>
      </w:pPr>
      <w:r w:rsidRPr="009959EE">
        <w:rPr>
          <w:rFonts w:ascii="Cambria" w:hAnsi="Cambria"/>
          <w:b/>
          <w:sz w:val="24"/>
          <w:szCs w:val="24"/>
        </w:rPr>
        <w:t xml:space="preserve">Recommendation:  </w:t>
      </w:r>
      <w:r w:rsidRPr="009959EE">
        <w:rPr>
          <w:rFonts w:ascii="Cambria" w:hAnsi="Cambria"/>
          <w:sz w:val="24"/>
          <w:szCs w:val="24"/>
        </w:rPr>
        <w:t xml:space="preserve">It is recommended that the committee </w:t>
      </w:r>
      <w:r w:rsidR="00422FAE" w:rsidRPr="009959EE">
        <w:rPr>
          <w:rFonts w:ascii="Cambria" w:hAnsi="Cambria"/>
          <w:sz w:val="24"/>
          <w:szCs w:val="24"/>
        </w:rPr>
        <w:t>review the changes to Chapter</w:t>
      </w:r>
      <w:r w:rsidR="009959EE" w:rsidRPr="009959EE">
        <w:rPr>
          <w:rFonts w:ascii="Cambria" w:hAnsi="Cambria"/>
          <w:sz w:val="24"/>
          <w:szCs w:val="24"/>
        </w:rPr>
        <w:t>s</w:t>
      </w:r>
      <w:r w:rsidR="00422FAE" w:rsidRPr="009959EE">
        <w:rPr>
          <w:rFonts w:ascii="Cambria" w:hAnsi="Cambria"/>
          <w:sz w:val="24"/>
          <w:szCs w:val="24"/>
        </w:rPr>
        <w:t xml:space="preserve"> 5</w:t>
      </w:r>
      <w:r w:rsidR="009959EE" w:rsidRPr="009959EE">
        <w:rPr>
          <w:rFonts w:ascii="Cambria" w:hAnsi="Cambria"/>
          <w:sz w:val="24"/>
          <w:szCs w:val="24"/>
        </w:rPr>
        <w:t>, 13, &amp; 17</w:t>
      </w:r>
      <w:r w:rsidR="00422FAE" w:rsidRPr="009959EE">
        <w:rPr>
          <w:rFonts w:ascii="Cambria" w:hAnsi="Cambria"/>
          <w:sz w:val="24"/>
          <w:szCs w:val="24"/>
        </w:rPr>
        <w:t xml:space="preserve">, </w:t>
      </w:r>
      <w:r w:rsidR="00353918">
        <w:rPr>
          <w:rFonts w:ascii="Cambria" w:hAnsi="Cambria"/>
          <w:sz w:val="24"/>
          <w:szCs w:val="24"/>
        </w:rPr>
        <w:t>written in red</w:t>
      </w:r>
      <w:bookmarkStart w:id="0" w:name="_GoBack"/>
      <w:bookmarkEnd w:id="0"/>
      <w:r w:rsidR="00422FAE" w:rsidRPr="009959EE">
        <w:rPr>
          <w:rFonts w:ascii="Cambria" w:hAnsi="Cambria"/>
          <w:sz w:val="24"/>
          <w:szCs w:val="24"/>
        </w:rPr>
        <w:t xml:space="preserve">, and </w:t>
      </w:r>
      <w:r w:rsidRPr="009959EE">
        <w:rPr>
          <w:rFonts w:ascii="Cambria" w:hAnsi="Cambria"/>
          <w:sz w:val="24"/>
          <w:szCs w:val="24"/>
        </w:rPr>
        <w:t xml:space="preserve">consider approving the </w:t>
      </w:r>
      <w:r w:rsidR="00422FAE" w:rsidRPr="009959EE">
        <w:rPr>
          <w:rFonts w:ascii="Cambria" w:hAnsi="Cambria"/>
          <w:sz w:val="24"/>
          <w:szCs w:val="24"/>
        </w:rPr>
        <w:t>revised Accounting Policies and Procedures.</w:t>
      </w:r>
    </w:p>
    <w:p w14:paraId="005690F5" w14:textId="0BF6804C" w:rsidR="002C6492" w:rsidRDefault="002C6492" w:rsidP="00633DC9">
      <w:pPr>
        <w:pStyle w:val="ListParagraph"/>
        <w:rPr>
          <w:rFonts w:ascii="Cambria" w:hAnsi="Cambria"/>
          <w:sz w:val="24"/>
          <w:szCs w:val="24"/>
        </w:rPr>
      </w:pPr>
    </w:p>
    <w:p w14:paraId="37906DD1" w14:textId="77777777" w:rsidR="00557BA1" w:rsidRDefault="00557BA1" w:rsidP="00C47845">
      <w:pPr>
        <w:rPr>
          <w:rFonts w:ascii="Cambria" w:hAnsi="Cambria"/>
          <w:szCs w:val="24"/>
        </w:rPr>
      </w:pPr>
      <w:bookmarkStart w:id="1" w:name="OLE_LINK1"/>
      <w:bookmarkStart w:id="2" w:name="OLE_LINK2"/>
      <w:bookmarkStart w:id="3" w:name="OLE_LINK3"/>
    </w:p>
    <w:p w14:paraId="3D594155" w14:textId="7729DCF1" w:rsidR="009B3D9C" w:rsidRDefault="00015697" w:rsidP="009B3D9C">
      <w:pPr>
        <w:numPr>
          <w:ilvl w:val="0"/>
          <w:numId w:val="1"/>
        </w:numPr>
        <w:rPr>
          <w:rFonts w:ascii="Cambria" w:hAnsi="Cambria"/>
          <w:b/>
          <w:sz w:val="24"/>
          <w:szCs w:val="24"/>
        </w:rPr>
      </w:pPr>
      <w:r w:rsidRPr="009959EE">
        <w:rPr>
          <w:rFonts w:ascii="Cambria" w:hAnsi="Cambria"/>
          <w:b/>
          <w:sz w:val="24"/>
          <w:szCs w:val="24"/>
        </w:rPr>
        <w:t>2019</w:t>
      </w:r>
      <w:r>
        <w:rPr>
          <w:rFonts w:ascii="Cambria" w:hAnsi="Cambria"/>
          <w:b/>
          <w:sz w:val="24"/>
          <w:szCs w:val="24"/>
        </w:rPr>
        <w:t xml:space="preserve">-2020 FY </w:t>
      </w:r>
      <w:r w:rsidR="009B3D9C" w:rsidRPr="00C47845">
        <w:rPr>
          <w:rFonts w:ascii="Cambria" w:hAnsi="Cambria"/>
          <w:b/>
          <w:sz w:val="24"/>
          <w:szCs w:val="24"/>
        </w:rPr>
        <w:t>Cost</w:t>
      </w:r>
      <w:r w:rsidR="009B3D9C">
        <w:rPr>
          <w:rFonts w:ascii="Cambria" w:hAnsi="Cambria"/>
          <w:b/>
          <w:sz w:val="24"/>
          <w:szCs w:val="24"/>
        </w:rPr>
        <w:t xml:space="preserve"> Allocation Plan</w:t>
      </w:r>
    </w:p>
    <w:p w14:paraId="242C26AF" w14:textId="77777777" w:rsidR="009B3D9C" w:rsidRDefault="009B3D9C" w:rsidP="009B3D9C">
      <w:pPr>
        <w:ind w:left="720"/>
        <w:rPr>
          <w:rFonts w:ascii="Cambria" w:hAnsi="Cambria"/>
          <w:sz w:val="24"/>
          <w:szCs w:val="24"/>
        </w:rPr>
      </w:pPr>
      <w:r>
        <w:rPr>
          <w:rFonts w:ascii="Cambria" w:hAnsi="Cambria"/>
          <w:b/>
          <w:sz w:val="24"/>
          <w:szCs w:val="24"/>
        </w:rPr>
        <w:t>Background:</w:t>
      </w:r>
      <w:r>
        <w:rPr>
          <w:rFonts w:ascii="Cambria" w:hAnsi="Cambria"/>
          <w:sz w:val="24"/>
          <w:szCs w:val="24"/>
        </w:rPr>
        <w:t xml:space="preserve">  The Board of Directors must approve any changes to the cost allocation plan.</w:t>
      </w:r>
    </w:p>
    <w:p w14:paraId="4CD4C205" w14:textId="77777777" w:rsidR="009B3D9C" w:rsidRPr="00F75E81" w:rsidRDefault="009B3D9C" w:rsidP="009B3D9C">
      <w:pPr>
        <w:ind w:left="720"/>
        <w:rPr>
          <w:rFonts w:ascii="Cambria" w:hAnsi="Cambria"/>
          <w:sz w:val="24"/>
          <w:szCs w:val="24"/>
        </w:rPr>
      </w:pPr>
    </w:p>
    <w:p w14:paraId="1924075F" w14:textId="609C9135" w:rsidR="009B3D9C" w:rsidRDefault="009B3D9C" w:rsidP="009B3D9C">
      <w:pPr>
        <w:ind w:left="720"/>
        <w:rPr>
          <w:rFonts w:ascii="Cambria" w:hAnsi="Cambria"/>
          <w:sz w:val="24"/>
          <w:szCs w:val="24"/>
        </w:rPr>
      </w:pPr>
      <w:r>
        <w:rPr>
          <w:rFonts w:ascii="Cambria" w:hAnsi="Cambria"/>
          <w:b/>
          <w:sz w:val="24"/>
          <w:szCs w:val="24"/>
        </w:rPr>
        <w:t xml:space="preserve">Issue:  </w:t>
      </w:r>
      <w:r>
        <w:rPr>
          <w:rFonts w:ascii="Cambria" w:hAnsi="Cambria"/>
          <w:sz w:val="24"/>
          <w:szCs w:val="24"/>
        </w:rPr>
        <w:t xml:space="preserve">The Cost allocation plan has been updated to </w:t>
      </w:r>
      <w:r w:rsidR="00015697">
        <w:rPr>
          <w:rFonts w:ascii="Cambria" w:hAnsi="Cambria"/>
          <w:sz w:val="24"/>
          <w:szCs w:val="24"/>
        </w:rPr>
        <w:t xml:space="preserve">combine </w:t>
      </w:r>
      <w:r w:rsidR="004F7E44">
        <w:rPr>
          <w:rFonts w:ascii="Cambria" w:hAnsi="Cambria"/>
          <w:sz w:val="24"/>
          <w:szCs w:val="24"/>
        </w:rPr>
        <w:t xml:space="preserve">the </w:t>
      </w:r>
      <w:r w:rsidR="00015697">
        <w:rPr>
          <w:rFonts w:ascii="Cambria" w:hAnsi="Cambria"/>
          <w:sz w:val="24"/>
          <w:szCs w:val="24"/>
        </w:rPr>
        <w:t>Program Coordination and Evaluation building allocation</w:t>
      </w:r>
      <w:r w:rsidR="004F7E44">
        <w:rPr>
          <w:rFonts w:ascii="Cambria" w:hAnsi="Cambria"/>
          <w:sz w:val="24"/>
          <w:szCs w:val="24"/>
        </w:rPr>
        <w:t>s</w:t>
      </w:r>
      <w:r>
        <w:rPr>
          <w:rFonts w:ascii="Cambria" w:hAnsi="Cambria"/>
          <w:sz w:val="24"/>
          <w:szCs w:val="24"/>
        </w:rPr>
        <w:t>.</w:t>
      </w:r>
    </w:p>
    <w:p w14:paraId="163B7AEA" w14:textId="77777777" w:rsidR="009B3D9C" w:rsidRDefault="009B3D9C" w:rsidP="009B3D9C">
      <w:pPr>
        <w:ind w:left="720"/>
        <w:rPr>
          <w:rFonts w:ascii="Cambria" w:hAnsi="Cambria"/>
          <w:sz w:val="24"/>
          <w:szCs w:val="24"/>
        </w:rPr>
      </w:pPr>
    </w:p>
    <w:p w14:paraId="02E72DB7" w14:textId="2637EEFC" w:rsidR="009B3D9C" w:rsidRDefault="009B3D9C" w:rsidP="009B3D9C">
      <w:pPr>
        <w:ind w:left="720"/>
        <w:rPr>
          <w:rFonts w:ascii="Cambria" w:hAnsi="Cambria"/>
          <w:sz w:val="24"/>
          <w:szCs w:val="24"/>
        </w:rPr>
      </w:pPr>
      <w:r>
        <w:rPr>
          <w:rFonts w:ascii="Cambria" w:hAnsi="Cambria"/>
          <w:b/>
          <w:sz w:val="24"/>
          <w:szCs w:val="24"/>
        </w:rPr>
        <w:t>Recommendation:</w:t>
      </w:r>
      <w:r>
        <w:rPr>
          <w:rFonts w:ascii="Cambria" w:hAnsi="Cambria"/>
          <w:b/>
          <w:sz w:val="24"/>
          <w:szCs w:val="24"/>
        </w:rPr>
        <w:tab/>
        <w:t xml:space="preserve"> </w:t>
      </w:r>
      <w:r>
        <w:rPr>
          <w:rFonts w:ascii="Cambria" w:hAnsi="Cambria"/>
          <w:sz w:val="24"/>
          <w:szCs w:val="24"/>
        </w:rPr>
        <w:t xml:space="preserve">It is recommended that the committee review the revised </w:t>
      </w:r>
      <w:r w:rsidR="00015697">
        <w:rPr>
          <w:rFonts w:ascii="Cambria" w:hAnsi="Cambria"/>
          <w:sz w:val="24"/>
          <w:szCs w:val="24"/>
        </w:rPr>
        <w:t xml:space="preserve">2019-2020 </w:t>
      </w:r>
      <w:r>
        <w:rPr>
          <w:rFonts w:ascii="Cambria" w:hAnsi="Cambria"/>
          <w:sz w:val="24"/>
          <w:szCs w:val="24"/>
        </w:rPr>
        <w:t xml:space="preserve">cost allocation plan and consider approving.  </w:t>
      </w:r>
    </w:p>
    <w:p w14:paraId="1C043CFA" w14:textId="77777777" w:rsidR="009B3D9C" w:rsidRDefault="009B3D9C" w:rsidP="009B3D9C">
      <w:pPr>
        <w:pStyle w:val="ListParagraph"/>
        <w:rPr>
          <w:rFonts w:ascii="Cambria" w:hAnsi="Cambria"/>
          <w:b/>
          <w:sz w:val="24"/>
          <w:szCs w:val="24"/>
        </w:rPr>
      </w:pPr>
    </w:p>
    <w:p w14:paraId="7823E5AD" w14:textId="352F6670" w:rsidR="00AF3A0B" w:rsidRPr="009959EE" w:rsidRDefault="005261FE" w:rsidP="00AF3A0B">
      <w:pPr>
        <w:pStyle w:val="ListParagraph"/>
        <w:numPr>
          <w:ilvl w:val="0"/>
          <w:numId w:val="1"/>
        </w:numPr>
        <w:rPr>
          <w:rFonts w:ascii="Cambria" w:hAnsi="Cambria"/>
          <w:b/>
          <w:sz w:val="24"/>
          <w:szCs w:val="24"/>
        </w:rPr>
      </w:pPr>
      <w:r w:rsidRPr="009959EE">
        <w:rPr>
          <w:rFonts w:ascii="Cambria" w:hAnsi="Cambria"/>
          <w:b/>
          <w:sz w:val="24"/>
          <w:szCs w:val="24"/>
        </w:rPr>
        <w:t>Section 125 Premium Conversion Plan</w:t>
      </w:r>
    </w:p>
    <w:p w14:paraId="142F0853" w14:textId="79D731DA" w:rsidR="00AF3A0B" w:rsidRPr="009959EE" w:rsidRDefault="00AF3A0B" w:rsidP="00AF3A0B">
      <w:pPr>
        <w:ind w:left="720"/>
        <w:rPr>
          <w:rFonts w:ascii="Cambria" w:hAnsi="Cambria"/>
          <w:sz w:val="24"/>
          <w:szCs w:val="24"/>
        </w:rPr>
      </w:pPr>
      <w:r w:rsidRPr="009959EE">
        <w:rPr>
          <w:rFonts w:ascii="Cambria" w:hAnsi="Cambria"/>
          <w:b/>
          <w:sz w:val="24"/>
          <w:szCs w:val="24"/>
        </w:rPr>
        <w:t>Background:</w:t>
      </w:r>
      <w:r w:rsidRPr="009959EE">
        <w:rPr>
          <w:rFonts w:ascii="Cambria" w:hAnsi="Cambria"/>
          <w:sz w:val="24"/>
          <w:szCs w:val="24"/>
        </w:rPr>
        <w:t xml:space="preserve">  The Board of Directors must </w:t>
      </w:r>
      <w:r w:rsidR="005261FE" w:rsidRPr="009959EE">
        <w:rPr>
          <w:rFonts w:ascii="Cambria" w:hAnsi="Cambria"/>
          <w:sz w:val="24"/>
          <w:szCs w:val="24"/>
        </w:rPr>
        <w:t>approve the Section 125 Premium Conversion Plan</w:t>
      </w:r>
      <w:r w:rsidR="005B6AD1">
        <w:rPr>
          <w:rFonts w:ascii="Cambria" w:hAnsi="Cambria"/>
          <w:sz w:val="24"/>
          <w:szCs w:val="24"/>
        </w:rPr>
        <w:t>.</w:t>
      </w:r>
    </w:p>
    <w:p w14:paraId="6B5F0FF9" w14:textId="77777777" w:rsidR="00AF3A0B" w:rsidRPr="009959EE" w:rsidRDefault="00AF3A0B" w:rsidP="00AF3A0B">
      <w:pPr>
        <w:ind w:left="720"/>
        <w:rPr>
          <w:rFonts w:ascii="Cambria" w:hAnsi="Cambria"/>
          <w:sz w:val="24"/>
          <w:szCs w:val="24"/>
        </w:rPr>
      </w:pPr>
    </w:p>
    <w:p w14:paraId="38F4A9A9" w14:textId="5E2854B7" w:rsidR="00AF3A0B" w:rsidRPr="009959EE" w:rsidRDefault="00AF3A0B" w:rsidP="00AF3A0B">
      <w:pPr>
        <w:ind w:left="720"/>
        <w:rPr>
          <w:rFonts w:ascii="Cambria" w:hAnsi="Cambria"/>
          <w:sz w:val="24"/>
          <w:szCs w:val="24"/>
        </w:rPr>
      </w:pPr>
      <w:r w:rsidRPr="009959EE">
        <w:rPr>
          <w:rFonts w:ascii="Cambria" w:hAnsi="Cambria"/>
          <w:b/>
          <w:sz w:val="24"/>
          <w:szCs w:val="24"/>
        </w:rPr>
        <w:t xml:space="preserve">Issue:  </w:t>
      </w:r>
      <w:r w:rsidR="005261FE" w:rsidRPr="009959EE">
        <w:rPr>
          <w:rFonts w:ascii="Cambria" w:hAnsi="Cambria"/>
          <w:sz w:val="24"/>
          <w:szCs w:val="24"/>
        </w:rPr>
        <w:t>An IRS Section 125 plan, sometimes called a cafeteria plan, allows employees to pay for certain benefits on a pre-tax basis</w:t>
      </w:r>
      <w:r w:rsidR="00AF086A" w:rsidRPr="009959EE">
        <w:rPr>
          <w:rFonts w:ascii="Cambria" w:hAnsi="Cambria"/>
          <w:sz w:val="24"/>
          <w:szCs w:val="24"/>
        </w:rPr>
        <w:t xml:space="preserve">.  Organizations who offer this to </w:t>
      </w:r>
      <w:r w:rsidR="00AF086A" w:rsidRPr="009959EE">
        <w:rPr>
          <w:rFonts w:ascii="Cambria" w:hAnsi="Cambria"/>
          <w:sz w:val="24"/>
          <w:szCs w:val="24"/>
        </w:rPr>
        <w:lastRenderedPageBreak/>
        <w:t>employees must have a Section 125 Premium Conversion Plan on file.  This does not change any benefits currently offered to RCPC employees.</w:t>
      </w:r>
    </w:p>
    <w:p w14:paraId="305BBDE5" w14:textId="0C302D6E" w:rsidR="00AF3A0B" w:rsidRPr="009959EE" w:rsidRDefault="00AF3A0B" w:rsidP="00AF3A0B">
      <w:pPr>
        <w:pStyle w:val="ListParagraph"/>
        <w:rPr>
          <w:rFonts w:ascii="Cambria" w:hAnsi="Cambria"/>
          <w:b/>
          <w:sz w:val="24"/>
          <w:szCs w:val="24"/>
        </w:rPr>
      </w:pPr>
    </w:p>
    <w:p w14:paraId="2F4B83F1" w14:textId="4A16E398" w:rsidR="00557BA1" w:rsidRPr="009959EE" w:rsidRDefault="00557BA1" w:rsidP="00AF3A0B">
      <w:pPr>
        <w:pStyle w:val="ListParagraph"/>
        <w:rPr>
          <w:rFonts w:ascii="Cambria" w:hAnsi="Cambria"/>
          <w:sz w:val="24"/>
          <w:szCs w:val="24"/>
        </w:rPr>
      </w:pPr>
      <w:r w:rsidRPr="009959EE">
        <w:rPr>
          <w:rFonts w:ascii="Cambria" w:hAnsi="Cambria"/>
          <w:b/>
          <w:sz w:val="24"/>
          <w:szCs w:val="24"/>
        </w:rPr>
        <w:t xml:space="preserve">Recommendation:  </w:t>
      </w:r>
      <w:r w:rsidR="00791045">
        <w:rPr>
          <w:rFonts w:ascii="Cambria" w:hAnsi="Cambria"/>
          <w:sz w:val="24"/>
          <w:szCs w:val="24"/>
        </w:rPr>
        <w:t>Due to time constraints, it is recommended that, in accordance with RCPC Bylaws, the committee act with the authority of the full board and consider approving the Section 125 Premium Conversion Plan.</w:t>
      </w:r>
    </w:p>
    <w:p w14:paraId="35EA820A" w14:textId="77777777" w:rsidR="00557BA1" w:rsidRPr="00557BA1" w:rsidRDefault="00557BA1" w:rsidP="00AF3A0B">
      <w:pPr>
        <w:pStyle w:val="ListParagraph"/>
        <w:rPr>
          <w:rFonts w:ascii="Cambria" w:hAnsi="Cambria"/>
          <w:sz w:val="24"/>
          <w:szCs w:val="24"/>
        </w:rPr>
      </w:pPr>
    </w:p>
    <w:p w14:paraId="0721ACE7" w14:textId="4A040A49" w:rsidR="005B6AD1" w:rsidRPr="009959EE" w:rsidRDefault="005B6AD1" w:rsidP="005B6AD1">
      <w:pPr>
        <w:pStyle w:val="ListParagraph"/>
        <w:numPr>
          <w:ilvl w:val="0"/>
          <w:numId w:val="1"/>
        </w:numPr>
        <w:rPr>
          <w:rFonts w:ascii="Cambria" w:hAnsi="Cambria"/>
          <w:b/>
          <w:sz w:val="24"/>
          <w:szCs w:val="24"/>
        </w:rPr>
      </w:pPr>
      <w:r>
        <w:rPr>
          <w:rFonts w:ascii="Cambria" w:hAnsi="Cambria"/>
          <w:b/>
          <w:sz w:val="24"/>
          <w:szCs w:val="24"/>
        </w:rPr>
        <w:t>ERISA Wrap Plan Document</w:t>
      </w:r>
    </w:p>
    <w:p w14:paraId="31F2CA9F" w14:textId="1194ED56" w:rsidR="005B6AD1" w:rsidRPr="009959EE" w:rsidRDefault="005B6AD1" w:rsidP="005B6AD1">
      <w:pPr>
        <w:ind w:left="720"/>
        <w:rPr>
          <w:rFonts w:ascii="Cambria" w:hAnsi="Cambria"/>
          <w:sz w:val="24"/>
          <w:szCs w:val="24"/>
        </w:rPr>
      </w:pPr>
      <w:r w:rsidRPr="009959EE">
        <w:rPr>
          <w:rFonts w:ascii="Cambria" w:hAnsi="Cambria"/>
          <w:b/>
          <w:sz w:val="24"/>
          <w:szCs w:val="24"/>
        </w:rPr>
        <w:t>Background:</w:t>
      </w:r>
      <w:r w:rsidRPr="009959EE">
        <w:rPr>
          <w:rFonts w:ascii="Cambria" w:hAnsi="Cambria"/>
          <w:sz w:val="24"/>
          <w:szCs w:val="24"/>
        </w:rPr>
        <w:t xml:space="preserve">  The Board of Directors must approve the </w:t>
      </w:r>
      <w:r>
        <w:rPr>
          <w:rFonts w:ascii="Cambria" w:hAnsi="Cambria"/>
          <w:sz w:val="24"/>
          <w:szCs w:val="24"/>
        </w:rPr>
        <w:t>ERISA Wrap Plan Document.</w:t>
      </w:r>
    </w:p>
    <w:p w14:paraId="4A541226" w14:textId="77777777" w:rsidR="005B6AD1" w:rsidRPr="009959EE" w:rsidRDefault="005B6AD1" w:rsidP="005B6AD1">
      <w:pPr>
        <w:ind w:left="720"/>
        <w:rPr>
          <w:rFonts w:ascii="Cambria" w:hAnsi="Cambria"/>
          <w:sz w:val="24"/>
          <w:szCs w:val="24"/>
        </w:rPr>
      </w:pPr>
    </w:p>
    <w:p w14:paraId="16491439" w14:textId="19AD4601" w:rsidR="005B6AD1" w:rsidRPr="009959EE" w:rsidRDefault="005B6AD1" w:rsidP="005B6AD1">
      <w:pPr>
        <w:ind w:left="720"/>
        <w:rPr>
          <w:rFonts w:ascii="Cambria" w:hAnsi="Cambria"/>
          <w:sz w:val="24"/>
          <w:szCs w:val="24"/>
        </w:rPr>
      </w:pPr>
      <w:r w:rsidRPr="009959EE">
        <w:rPr>
          <w:rFonts w:ascii="Cambria" w:hAnsi="Cambria"/>
          <w:b/>
          <w:sz w:val="24"/>
          <w:szCs w:val="24"/>
        </w:rPr>
        <w:t xml:space="preserve">Issue:  </w:t>
      </w:r>
      <w:r>
        <w:rPr>
          <w:rFonts w:ascii="Cambria" w:hAnsi="Cambria"/>
          <w:sz w:val="24"/>
          <w:szCs w:val="24"/>
        </w:rPr>
        <w:t>The ERISA Wrap Plan is a Department of Labor requirement</w:t>
      </w:r>
      <w:r w:rsidR="00483FD0">
        <w:rPr>
          <w:rFonts w:ascii="Cambria" w:hAnsi="Cambria"/>
          <w:sz w:val="24"/>
          <w:szCs w:val="24"/>
        </w:rPr>
        <w:t xml:space="preserve"> that outlines bene</w:t>
      </w:r>
      <w:r w:rsidR="00750618">
        <w:rPr>
          <w:rFonts w:ascii="Cambria" w:hAnsi="Cambria"/>
          <w:sz w:val="24"/>
          <w:szCs w:val="24"/>
        </w:rPr>
        <w:t>fits offered to employees.  This does not change any benefits currently offered to RCPC employees.</w:t>
      </w:r>
    </w:p>
    <w:p w14:paraId="0C998F13" w14:textId="77777777" w:rsidR="005B6AD1" w:rsidRPr="009959EE" w:rsidRDefault="005B6AD1" w:rsidP="005B6AD1">
      <w:pPr>
        <w:pStyle w:val="ListParagraph"/>
        <w:rPr>
          <w:rFonts w:ascii="Cambria" w:hAnsi="Cambria"/>
          <w:b/>
          <w:sz w:val="24"/>
          <w:szCs w:val="24"/>
        </w:rPr>
      </w:pPr>
    </w:p>
    <w:p w14:paraId="7A128080" w14:textId="4E6A7E47" w:rsidR="005B6AD1" w:rsidRPr="009959EE" w:rsidRDefault="005B6AD1" w:rsidP="005B6AD1">
      <w:pPr>
        <w:pStyle w:val="ListParagraph"/>
        <w:rPr>
          <w:rFonts w:ascii="Cambria" w:hAnsi="Cambria"/>
          <w:sz w:val="24"/>
          <w:szCs w:val="24"/>
        </w:rPr>
      </w:pPr>
      <w:r w:rsidRPr="009959EE">
        <w:rPr>
          <w:rFonts w:ascii="Cambria" w:hAnsi="Cambria"/>
          <w:b/>
          <w:sz w:val="24"/>
          <w:szCs w:val="24"/>
        </w:rPr>
        <w:t xml:space="preserve">Recommendation:  </w:t>
      </w:r>
      <w:r w:rsidR="004F7E44" w:rsidRPr="004F7E44">
        <w:rPr>
          <w:rFonts w:ascii="Cambria" w:hAnsi="Cambria"/>
          <w:sz w:val="24"/>
          <w:szCs w:val="24"/>
        </w:rPr>
        <w:t>Due to time constraints, it is</w:t>
      </w:r>
      <w:r w:rsidR="004F7E44">
        <w:rPr>
          <w:rFonts w:ascii="Cambria" w:hAnsi="Cambria"/>
          <w:b/>
          <w:sz w:val="24"/>
          <w:szCs w:val="24"/>
        </w:rPr>
        <w:t xml:space="preserve"> </w:t>
      </w:r>
      <w:r w:rsidRPr="009959EE">
        <w:rPr>
          <w:rFonts w:ascii="Cambria" w:hAnsi="Cambria"/>
          <w:sz w:val="24"/>
          <w:szCs w:val="24"/>
        </w:rPr>
        <w:t>recommended that</w:t>
      </w:r>
      <w:r w:rsidR="004F7E44">
        <w:rPr>
          <w:rFonts w:ascii="Cambria" w:hAnsi="Cambria"/>
          <w:sz w:val="24"/>
          <w:szCs w:val="24"/>
        </w:rPr>
        <w:t>, in accordance with RCPC Bylaws,</w:t>
      </w:r>
      <w:r w:rsidRPr="009959EE">
        <w:rPr>
          <w:rFonts w:ascii="Cambria" w:hAnsi="Cambria"/>
          <w:sz w:val="24"/>
          <w:szCs w:val="24"/>
        </w:rPr>
        <w:t xml:space="preserve"> the committee </w:t>
      </w:r>
      <w:r w:rsidR="004F7E44">
        <w:rPr>
          <w:rFonts w:ascii="Cambria" w:hAnsi="Cambria"/>
          <w:sz w:val="24"/>
          <w:szCs w:val="24"/>
        </w:rPr>
        <w:t xml:space="preserve">act with the authority of the full board and </w:t>
      </w:r>
      <w:r w:rsidRPr="009959EE">
        <w:rPr>
          <w:rFonts w:ascii="Cambria" w:hAnsi="Cambria"/>
          <w:sz w:val="24"/>
          <w:szCs w:val="24"/>
        </w:rPr>
        <w:t xml:space="preserve">consider approving the </w:t>
      </w:r>
      <w:r w:rsidR="00750618">
        <w:rPr>
          <w:rFonts w:ascii="Cambria" w:hAnsi="Cambria"/>
          <w:sz w:val="24"/>
          <w:szCs w:val="24"/>
        </w:rPr>
        <w:t>ERISA Wrap Plan Document</w:t>
      </w:r>
      <w:r w:rsidRPr="009959EE">
        <w:rPr>
          <w:rFonts w:ascii="Cambria" w:hAnsi="Cambria"/>
          <w:sz w:val="24"/>
          <w:szCs w:val="24"/>
        </w:rPr>
        <w:t>.</w:t>
      </w:r>
    </w:p>
    <w:p w14:paraId="6A286D53" w14:textId="77777777" w:rsidR="005B6AD1" w:rsidRDefault="005B6AD1" w:rsidP="005B6AD1">
      <w:pPr>
        <w:pStyle w:val="ListParagraph"/>
        <w:rPr>
          <w:rFonts w:ascii="Cambria" w:hAnsi="Cambria"/>
          <w:b/>
          <w:sz w:val="24"/>
          <w:szCs w:val="24"/>
        </w:rPr>
      </w:pPr>
    </w:p>
    <w:p w14:paraId="109451E3" w14:textId="4EECB6AA" w:rsidR="00AC064B" w:rsidRPr="00BD5ACB" w:rsidRDefault="00AC064B" w:rsidP="009B3D9C">
      <w:pPr>
        <w:pStyle w:val="ListParagraph"/>
        <w:numPr>
          <w:ilvl w:val="0"/>
          <w:numId w:val="1"/>
        </w:numPr>
        <w:rPr>
          <w:rFonts w:ascii="Cambria" w:hAnsi="Cambria"/>
          <w:b/>
          <w:sz w:val="24"/>
          <w:szCs w:val="24"/>
        </w:rPr>
      </w:pPr>
      <w:r w:rsidRPr="009959EE">
        <w:rPr>
          <w:rFonts w:ascii="Cambria" w:hAnsi="Cambria"/>
          <w:b/>
          <w:sz w:val="24"/>
          <w:szCs w:val="24"/>
        </w:rPr>
        <w:t xml:space="preserve">Treasurer’s </w:t>
      </w:r>
      <w:r w:rsidRPr="00BD5ACB">
        <w:rPr>
          <w:rFonts w:ascii="Cambria" w:hAnsi="Cambria"/>
          <w:b/>
          <w:sz w:val="24"/>
          <w:szCs w:val="24"/>
        </w:rPr>
        <w:t xml:space="preserve">Report </w:t>
      </w:r>
    </w:p>
    <w:p w14:paraId="25163102" w14:textId="031C8EFC" w:rsidR="00AC064B" w:rsidRDefault="00AC064B" w:rsidP="00AC064B">
      <w:pPr>
        <w:pStyle w:val="ListParagraph"/>
        <w:rPr>
          <w:rFonts w:ascii="Cambria" w:hAnsi="Cambria"/>
          <w:sz w:val="24"/>
          <w:szCs w:val="24"/>
        </w:rPr>
      </w:pPr>
      <w:r>
        <w:rPr>
          <w:rFonts w:ascii="Cambria" w:hAnsi="Cambria"/>
          <w:b/>
          <w:sz w:val="24"/>
          <w:szCs w:val="24"/>
        </w:rPr>
        <w:t xml:space="preserve">Background:  </w:t>
      </w:r>
      <w:r>
        <w:rPr>
          <w:rFonts w:ascii="Cambria" w:hAnsi="Cambria"/>
          <w:sz w:val="24"/>
          <w:szCs w:val="24"/>
        </w:rPr>
        <w:t>The Executive Committee reviews the financial report for RCPC</w:t>
      </w:r>
      <w:r w:rsidR="00316FB6">
        <w:rPr>
          <w:rFonts w:ascii="Cambria" w:hAnsi="Cambria"/>
          <w:sz w:val="24"/>
          <w:szCs w:val="24"/>
        </w:rPr>
        <w:t>.</w:t>
      </w:r>
    </w:p>
    <w:p w14:paraId="5F62CE66" w14:textId="77777777" w:rsidR="00AC064B" w:rsidRDefault="00AC064B" w:rsidP="00AC064B">
      <w:pPr>
        <w:pStyle w:val="ListParagraph"/>
        <w:rPr>
          <w:rFonts w:ascii="Cambria" w:hAnsi="Cambria"/>
          <w:b/>
          <w:sz w:val="24"/>
          <w:szCs w:val="24"/>
        </w:rPr>
      </w:pPr>
    </w:p>
    <w:p w14:paraId="6C95137E" w14:textId="1231B5EC" w:rsidR="00AC064B" w:rsidRDefault="00AC064B" w:rsidP="00AC064B">
      <w:pPr>
        <w:pStyle w:val="ListParagraph"/>
        <w:rPr>
          <w:rFonts w:ascii="Cambria" w:hAnsi="Cambria"/>
          <w:sz w:val="24"/>
          <w:szCs w:val="24"/>
        </w:rPr>
      </w:pPr>
      <w:r>
        <w:rPr>
          <w:rFonts w:ascii="Cambria" w:hAnsi="Cambria"/>
          <w:b/>
          <w:sz w:val="24"/>
          <w:szCs w:val="24"/>
        </w:rPr>
        <w:t xml:space="preserve">Issue:  </w:t>
      </w:r>
      <w:r>
        <w:rPr>
          <w:rFonts w:ascii="Cambria" w:hAnsi="Cambria"/>
          <w:sz w:val="24"/>
          <w:szCs w:val="24"/>
        </w:rPr>
        <w:t xml:space="preserve">The treasurer’s report for the </w:t>
      </w:r>
      <w:r w:rsidR="00294877">
        <w:rPr>
          <w:rFonts w:ascii="Cambria" w:hAnsi="Cambria"/>
          <w:sz w:val="24"/>
          <w:szCs w:val="24"/>
        </w:rPr>
        <w:t>2018-2019</w:t>
      </w:r>
      <w:r>
        <w:rPr>
          <w:rFonts w:ascii="Cambria" w:hAnsi="Cambria"/>
          <w:sz w:val="24"/>
          <w:szCs w:val="24"/>
        </w:rPr>
        <w:t xml:space="preserve"> fiscal year is included.</w:t>
      </w:r>
    </w:p>
    <w:p w14:paraId="2E19ACF4" w14:textId="77777777" w:rsidR="00AC064B" w:rsidRDefault="00AC064B" w:rsidP="00AC064B">
      <w:pPr>
        <w:pStyle w:val="ListParagraph"/>
        <w:rPr>
          <w:rFonts w:ascii="Cambria" w:hAnsi="Cambria"/>
          <w:b/>
          <w:sz w:val="24"/>
          <w:szCs w:val="24"/>
        </w:rPr>
      </w:pPr>
    </w:p>
    <w:p w14:paraId="2A0CE0F0" w14:textId="77777777" w:rsidR="00AC064B" w:rsidRDefault="00AC064B" w:rsidP="00AC064B">
      <w:pPr>
        <w:pStyle w:val="ListParagraph"/>
        <w:rPr>
          <w:rFonts w:ascii="Cambria" w:hAnsi="Cambria"/>
          <w:sz w:val="24"/>
          <w:szCs w:val="24"/>
        </w:rPr>
      </w:pPr>
      <w:r>
        <w:rPr>
          <w:rFonts w:ascii="Cambria" w:hAnsi="Cambria"/>
          <w:b/>
          <w:sz w:val="24"/>
          <w:szCs w:val="24"/>
        </w:rPr>
        <w:t xml:space="preserve">Recommendation:  </w:t>
      </w:r>
      <w:r>
        <w:rPr>
          <w:rFonts w:ascii="Cambria" w:hAnsi="Cambria"/>
          <w:sz w:val="24"/>
          <w:szCs w:val="24"/>
        </w:rPr>
        <w:t xml:space="preserve">It is recommended that the committee review the treasurer’s report and consider approving.  </w:t>
      </w:r>
    </w:p>
    <w:p w14:paraId="5CFFC038" w14:textId="2A15CD12" w:rsidR="00F8240A" w:rsidRPr="002B78D1" w:rsidRDefault="00F8240A" w:rsidP="002B78D1">
      <w:pPr>
        <w:rPr>
          <w:rFonts w:ascii="Cambria" w:hAnsi="Cambria"/>
          <w:sz w:val="24"/>
          <w:szCs w:val="24"/>
        </w:rPr>
      </w:pPr>
    </w:p>
    <w:bookmarkEnd w:id="1"/>
    <w:bookmarkEnd w:id="2"/>
    <w:bookmarkEnd w:id="3"/>
    <w:p w14:paraId="195A6D92" w14:textId="2E563B6A" w:rsidR="002850AC" w:rsidRDefault="0096651C" w:rsidP="00B02C82">
      <w:pPr>
        <w:rPr>
          <w:rFonts w:ascii="Cambria" w:hAnsi="Cambria"/>
          <w:b/>
          <w:sz w:val="24"/>
          <w:szCs w:val="24"/>
        </w:rPr>
      </w:pPr>
      <w:r>
        <w:rPr>
          <w:rFonts w:ascii="Cambria" w:hAnsi="Cambria"/>
          <w:b/>
          <w:sz w:val="24"/>
          <w:szCs w:val="24"/>
        </w:rPr>
        <w:t>Non-Action Items</w:t>
      </w:r>
    </w:p>
    <w:p w14:paraId="7532BD93" w14:textId="77777777" w:rsidR="0082081F" w:rsidRDefault="0082081F" w:rsidP="00B02C82">
      <w:pPr>
        <w:rPr>
          <w:rFonts w:ascii="Cambria" w:hAnsi="Cambria"/>
          <w:b/>
          <w:sz w:val="24"/>
          <w:szCs w:val="24"/>
        </w:rPr>
      </w:pPr>
    </w:p>
    <w:p w14:paraId="782C73CF" w14:textId="77777777" w:rsidR="00255E2D" w:rsidRPr="002C57BC" w:rsidRDefault="00255E2D" w:rsidP="00255E2D">
      <w:pPr>
        <w:ind w:firstLine="720"/>
        <w:rPr>
          <w:rFonts w:ascii="Cambria" w:hAnsi="Cambria"/>
          <w:b/>
          <w:sz w:val="24"/>
          <w:szCs w:val="24"/>
        </w:rPr>
      </w:pPr>
      <w:r w:rsidRPr="002C57BC">
        <w:rPr>
          <w:rFonts w:ascii="Cambria" w:hAnsi="Cambria"/>
          <w:b/>
          <w:sz w:val="24"/>
          <w:szCs w:val="24"/>
        </w:rPr>
        <w:t>Announcements</w:t>
      </w:r>
    </w:p>
    <w:p w14:paraId="0B20C125" w14:textId="77777777" w:rsidR="00FE208D" w:rsidRDefault="00FE208D" w:rsidP="00B77C5A">
      <w:pPr>
        <w:ind w:firstLine="720"/>
        <w:rPr>
          <w:rFonts w:ascii="Cambria" w:hAnsi="Cambria"/>
          <w:b/>
          <w:sz w:val="24"/>
          <w:szCs w:val="24"/>
        </w:rPr>
      </w:pPr>
    </w:p>
    <w:p w14:paraId="5C63B147" w14:textId="77777777" w:rsidR="00255E2D" w:rsidRDefault="00255E2D" w:rsidP="00B77C5A">
      <w:pPr>
        <w:ind w:firstLine="720"/>
        <w:rPr>
          <w:rFonts w:ascii="Cambria" w:hAnsi="Cambria"/>
          <w:b/>
          <w:sz w:val="24"/>
          <w:szCs w:val="24"/>
        </w:rPr>
      </w:pPr>
      <w:r w:rsidRPr="002C57BC">
        <w:rPr>
          <w:rFonts w:ascii="Cambria" w:hAnsi="Cambria"/>
          <w:b/>
          <w:sz w:val="24"/>
          <w:szCs w:val="24"/>
        </w:rPr>
        <w:t xml:space="preserve">Adjournment  </w:t>
      </w:r>
    </w:p>
    <w:p w14:paraId="2D12B21A" w14:textId="31C3C95A" w:rsidR="00416D84" w:rsidRDefault="00255E2D" w:rsidP="00064D4F">
      <w:pPr>
        <w:ind w:firstLine="720"/>
      </w:pPr>
      <w:r>
        <w:rPr>
          <w:rFonts w:ascii="Cambria" w:hAnsi="Cambria"/>
          <w:sz w:val="24"/>
          <w:szCs w:val="24"/>
        </w:rPr>
        <w:t xml:space="preserve">The next meeting will be held on </w:t>
      </w:r>
      <w:r w:rsidR="00AB6E25">
        <w:rPr>
          <w:rFonts w:ascii="Cambria" w:hAnsi="Cambria"/>
          <w:sz w:val="24"/>
          <w:szCs w:val="24"/>
        </w:rPr>
        <w:t>Tuesday</w:t>
      </w:r>
      <w:r w:rsidR="00FF120A">
        <w:rPr>
          <w:rFonts w:ascii="Cambria" w:hAnsi="Cambria"/>
          <w:sz w:val="24"/>
          <w:szCs w:val="24"/>
        </w:rPr>
        <w:t xml:space="preserve">, </w:t>
      </w:r>
      <w:r w:rsidR="009959EE">
        <w:rPr>
          <w:rFonts w:ascii="Cambria" w:hAnsi="Cambria"/>
          <w:sz w:val="24"/>
          <w:szCs w:val="24"/>
        </w:rPr>
        <w:t xml:space="preserve">July </w:t>
      </w:r>
      <w:r w:rsidR="000124D4">
        <w:rPr>
          <w:rFonts w:ascii="Cambria" w:hAnsi="Cambria"/>
          <w:sz w:val="24"/>
          <w:szCs w:val="24"/>
        </w:rPr>
        <w:t>1</w:t>
      </w:r>
      <w:r w:rsidR="009959EE">
        <w:rPr>
          <w:rFonts w:ascii="Cambria" w:hAnsi="Cambria"/>
          <w:sz w:val="24"/>
          <w:szCs w:val="24"/>
        </w:rPr>
        <w:t>6</w:t>
      </w:r>
      <w:r>
        <w:rPr>
          <w:rFonts w:ascii="Cambria" w:hAnsi="Cambria"/>
          <w:sz w:val="24"/>
          <w:szCs w:val="24"/>
        </w:rPr>
        <w:t>,</w:t>
      </w:r>
      <w:r w:rsidR="005A6726">
        <w:rPr>
          <w:rFonts w:ascii="Cambria" w:hAnsi="Cambria"/>
          <w:sz w:val="24"/>
          <w:szCs w:val="24"/>
        </w:rPr>
        <w:t xml:space="preserve"> 2019</w:t>
      </w:r>
      <w:r w:rsidRPr="000D0C9D">
        <w:rPr>
          <w:rFonts w:ascii="Cambria" w:hAnsi="Cambria"/>
          <w:sz w:val="24"/>
          <w:szCs w:val="24"/>
        </w:rPr>
        <w:t xml:space="preserve">.  </w:t>
      </w:r>
    </w:p>
    <w:sectPr w:rsidR="00416D8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BE025" w14:textId="77777777" w:rsidR="00B77C5A" w:rsidRDefault="00B77C5A" w:rsidP="00B77C5A">
      <w:r>
        <w:separator/>
      </w:r>
    </w:p>
  </w:endnote>
  <w:endnote w:type="continuationSeparator" w:id="0">
    <w:p w14:paraId="188E557B" w14:textId="77777777" w:rsidR="00B77C5A" w:rsidRDefault="00B77C5A" w:rsidP="00B77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D88F7" w14:textId="45AB3C84" w:rsidR="00B77C5A" w:rsidRDefault="00180749" w:rsidP="00B77C5A">
    <w:pPr>
      <w:pStyle w:val="Footer"/>
    </w:pPr>
    <w:r>
      <w:t>Data&lt;</w:t>
    </w:r>
    <w:r w:rsidR="004636CE">
      <w:t>2018-2019</w:t>
    </w:r>
    <w:r w:rsidR="00B77C5A">
      <w:t>&lt;Board&lt;Committees&lt;Executive Committee&lt;Agenda</w:t>
    </w:r>
  </w:p>
  <w:p w14:paraId="0B1C5C20" w14:textId="67D957CC" w:rsidR="00B77C5A" w:rsidRPr="00B77C5A" w:rsidRDefault="00B77C5A" w:rsidP="00B77C5A">
    <w:pPr>
      <w:pStyle w:val="Footer"/>
    </w:pPr>
    <w:r w:rsidRPr="00B77C5A">
      <w:t xml:space="preserve">Page </w:t>
    </w:r>
    <w:r w:rsidRPr="00B77C5A">
      <w:fldChar w:fldCharType="begin"/>
    </w:r>
    <w:r w:rsidRPr="00B77C5A">
      <w:instrText xml:space="preserve"> PAGE  \* Arabic  \* MERGEFORMAT </w:instrText>
    </w:r>
    <w:r w:rsidRPr="00B77C5A">
      <w:fldChar w:fldCharType="separate"/>
    </w:r>
    <w:r w:rsidR="00353918">
      <w:rPr>
        <w:noProof/>
      </w:rPr>
      <w:t>3</w:t>
    </w:r>
    <w:r w:rsidRPr="00B77C5A">
      <w:fldChar w:fldCharType="end"/>
    </w:r>
    <w:r w:rsidRPr="00B77C5A">
      <w:t xml:space="preserve"> of </w:t>
    </w:r>
    <w:r w:rsidR="002B4D27">
      <w:rPr>
        <w:noProof/>
      </w:rPr>
      <w:fldChar w:fldCharType="begin"/>
    </w:r>
    <w:r w:rsidR="002B4D27">
      <w:rPr>
        <w:noProof/>
      </w:rPr>
      <w:instrText xml:space="preserve"> NUMPAGES  \* Arabic  \* MERGEFORMAT </w:instrText>
    </w:r>
    <w:r w:rsidR="002B4D27">
      <w:rPr>
        <w:noProof/>
      </w:rPr>
      <w:fldChar w:fldCharType="separate"/>
    </w:r>
    <w:r w:rsidR="00353918">
      <w:rPr>
        <w:noProof/>
      </w:rPr>
      <w:t>3</w:t>
    </w:r>
    <w:r w:rsidR="002B4D27">
      <w:rPr>
        <w:noProof/>
      </w:rPr>
      <w:fldChar w:fldCharType="end"/>
    </w:r>
  </w:p>
  <w:p w14:paraId="5A06FCC8" w14:textId="77777777" w:rsidR="00B77C5A" w:rsidRDefault="00B77C5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E6F65" w14:textId="77777777" w:rsidR="00B77C5A" w:rsidRDefault="00B77C5A" w:rsidP="00B77C5A">
      <w:r>
        <w:separator/>
      </w:r>
    </w:p>
  </w:footnote>
  <w:footnote w:type="continuationSeparator" w:id="0">
    <w:p w14:paraId="17942A6C" w14:textId="77777777" w:rsidR="00B77C5A" w:rsidRDefault="00B77C5A" w:rsidP="00B77C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42EE4"/>
    <w:multiLevelType w:val="hybridMultilevel"/>
    <w:tmpl w:val="235A91BA"/>
    <w:lvl w:ilvl="0" w:tplc="760AFB4A">
      <w:start w:val="1"/>
      <w:numFmt w:val="decimal"/>
      <w:lvlText w:val="%1."/>
      <w:lvlJc w:val="left"/>
      <w:pPr>
        <w:tabs>
          <w:tab w:val="num" w:pos="720"/>
        </w:tabs>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40E00"/>
    <w:multiLevelType w:val="hybridMultilevel"/>
    <w:tmpl w:val="445CEEEE"/>
    <w:lvl w:ilvl="0" w:tplc="A8AA0B98">
      <w:start w:val="1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CFF4185"/>
    <w:multiLevelType w:val="hybridMultilevel"/>
    <w:tmpl w:val="9DECE5DA"/>
    <w:lvl w:ilvl="0" w:tplc="760AFB4A">
      <w:start w:val="1"/>
      <w:numFmt w:val="decimal"/>
      <w:lvlText w:val="%1."/>
      <w:lvlJc w:val="left"/>
      <w:pPr>
        <w:tabs>
          <w:tab w:val="num" w:pos="720"/>
        </w:tabs>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DE30C0"/>
    <w:multiLevelType w:val="hybridMultilevel"/>
    <w:tmpl w:val="8DC68810"/>
    <w:lvl w:ilvl="0" w:tplc="760AFB4A">
      <w:start w:val="1"/>
      <w:numFmt w:val="decimal"/>
      <w:lvlText w:val="%1."/>
      <w:lvlJc w:val="left"/>
      <w:pPr>
        <w:tabs>
          <w:tab w:val="num" w:pos="720"/>
        </w:tabs>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E6170B"/>
    <w:multiLevelType w:val="hybridMultilevel"/>
    <w:tmpl w:val="4C2A39C2"/>
    <w:lvl w:ilvl="0" w:tplc="760AFB4A">
      <w:start w:val="1"/>
      <w:numFmt w:val="decimal"/>
      <w:lvlText w:val="%1."/>
      <w:lvlJc w:val="left"/>
      <w:pPr>
        <w:tabs>
          <w:tab w:val="num" w:pos="720"/>
        </w:tabs>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923F15"/>
    <w:multiLevelType w:val="hybridMultilevel"/>
    <w:tmpl w:val="A816C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457A75"/>
    <w:multiLevelType w:val="hybridMultilevel"/>
    <w:tmpl w:val="B936F8B0"/>
    <w:lvl w:ilvl="0" w:tplc="82241564">
      <w:start w:val="1"/>
      <w:numFmt w:val="decimal"/>
      <w:lvlText w:val="%1."/>
      <w:lvlJc w:val="left"/>
      <w:pPr>
        <w:ind w:left="45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19453E"/>
    <w:multiLevelType w:val="hybridMultilevel"/>
    <w:tmpl w:val="37948AD0"/>
    <w:lvl w:ilvl="0" w:tplc="13863830">
      <w:start w:val="3"/>
      <w:numFmt w:val="decimal"/>
      <w:lvlText w:val="%1."/>
      <w:lvlJc w:val="left"/>
      <w:pPr>
        <w:tabs>
          <w:tab w:val="num" w:pos="540"/>
        </w:tabs>
        <w:ind w:left="54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4"/>
  </w:num>
  <w:num w:numId="2">
    <w:abstractNumId w:val="5"/>
  </w:num>
  <w:num w:numId="3">
    <w:abstractNumId w:val="6"/>
  </w:num>
  <w:num w:numId="4">
    <w:abstractNumId w:val="7"/>
  </w:num>
  <w:num w:numId="5">
    <w:abstractNumId w:val="2"/>
  </w:num>
  <w:num w:numId="6">
    <w:abstractNumId w:val="0"/>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A32"/>
    <w:rsid w:val="00001F8C"/>
    <w:rsid w:val="000124D4"/>
    <w:rsid w:val="00015697"/>
    <w:rsid w:val="0002362D"/>
    <w:rsid w:val="00027CFA"/>
    <w:rsid w:val="00044830"/>
    <w:rsid w:val="000454E7"/>
    <w:rsid w:val="0005278E"/>
    <w:rsid w:val="00064D4F"/>
    <w:rsid w:val="000B618C"/>
    <w:rsid w:val="000D5FF0"/>
    <w:rsid w:val="000F7AF3"/>
    <w:rsid w:val="00101CBE"/>
    <w:rsid w:val="00106B87"/>
    <w:rsid w:val="00107E46"/>
    <w:rsid w:val="00126E09"/>
    <w:rsid w:val="00136783"/>
    <w:rsid w:val="00137E86"/>
    <w:rsid w:val="00143824"/>
    <w:rsid w:val="00144297"/>
    <w:rsid w:val="00154E05"/>
    <w:rsid w:val="0016775D"/>
    <w:rsid w:val="001801B5"/>
    <w:rsid w:val="00180749"/>
    <w:rsid w:val="001809C6"/>
    <w:rsid w:val="0018112F"/>
    <w:rsid w:val="00197319"/>
    <w:rsid w:val="001A1C61"/>
    <w:rsid w:val="001A239B"/>
    <w:rsid w:val="001D1DD7"/>
    <w:rsid w:val="001D5535"/>
    <w:rsid w:val="001D5E40"/>
    <w:rsid w:val="001E1336"/>
    <w:rsid w:val="001F1FBC"/>
    <w:rsid w:val="002030B9"/>
    <w:rsid w:val="0020518E"/>
    <w:rsid w:val="00216076"/>
    <w:rsid w:val="00224B81"/>
    <w:rsid w:val="00246149"/>
    <w:rsid w:val="00247C93"/>
    <w:rsid w:val="002517AE"/>
    <w:rsid w:val="00255E2D"/>
    <w:rsid w:val="00277CE0"/>
    <w:rsid w:val="002850AC"/>
    <w:rsid w:val="00290F72"/>
    <w:rsid w:val="00291C39"/>
    <w:rsid w:val="00294877"/>
    <w:rsid w:val="002B4D27"/>
    <w:rsid w:val="002B78D1"/>
    <w:rsid w:val="002C6492"/>
    <w:rsid w:val="002C6655"/>
    <w:rsid w:val="002E3B35"/>
    <w:rsid w:val="00304392"/>
    <w:rsid w:val="00305900"/>
    <w:rsid w:val="00316FB6"/>
    <w:rsid w:val="00317A48"/>
    <w:rsid w:val="00321E0D"/>
    <w:rsid w:val="00326B54"/>
    <w:rsid w:val="00342387"/>
    <w:rsid w:val="00345519"/>
    <w:rsid w:val="00345A5C"/>
    <w:rsid w:val="00351123"/>
    <w:rsid w:val="00353918"/>
    <w:rsid w:val="003700F6"/>
    <w:rsid w:val="003727C7"/>
    <w:rsid w:val="003C3586"/>
    <w:rsid w:val="003E0F10"/>
    <w:rsid w:val="003E33A0"/>
    <w:rsid w:val="003E5B05"/>
    <w:rsid w:val="003E75CA"/>
    <w:rsid w:val="003F0C9F"/>
    <w:rsid w:val="00400B70"/>
    <w:rsid w:val="00400C56"/>
    <w:rsid w:val="004132E5"/>
    <w:rsid w:val="00416D84"/>
    <w:rsid w:val="00422FAE"/>
    <w:rsid w:val="00436830"/>
    <w:rsid w:val="00440879"/>
    <w:rsid w:val="00446E31"/>
    <w:rsid w:val="00454D96"/>
    <w:rsid w:val="004636CE"/>
    <w:rsid w:val="00483FD0"/>
    <w:rsid w:val="00484693"/>
    <w:rsid w:val="004931CA"/>
    <w:rsid w:val="0049580A"/>
    <w:rsid w:val="004A3CE5"/>
    <w:rsid w:val="004A457E"/>
    <w:rsid w:val="004B7209"/>
    <w:rsid w:val="004C3A7C"/>
    <w:rsid w:val="004D307C"/>
    <w:rsid w:val="004F449A"/>
    <w:rsid w:val="004F7E44"/>
    <w:rsid w:val="00502983"/>
    <w:rsid w:val="00514ECF"/>
    <w:rsid w:val="005261FE"/>
    <w:rsid w:val="00527699"/>
    <w:rsid w:val="00527F0D"/>
    <w:rsid w:val="005452EA"/>
    <w:rsid w:val="00551EDD"/>
    <w:rsid w:val="00557BA1"/>
    <w:rsid w:val="00561370"/>
    <w:rsid w:val="00566997"/>
    <w:rsid w:val="0058707D"/>
    <w:rsid w:val="0058764D"/>
    <w:rsid w:val="005922A0"/>
    <w:rsid w:val="00594D35"/>
    <w:rsid w:val="005A6726"/>
    <w:rsid w:val="005A6F59"/>
    <w:rsid w:val="005B6AD1"/>
    <w:rsid w:val="005B7A42"/>
    <w:rsid w:val="005C41FA"/>
    <w:rsid w:val="005D0757"/>
    <w:rsid w:val="005E2C33"/>
    <w:rsid w:val="005E5F54"/>
    <w:rsid w:val="005E729E"/>
    <w:rsid w:val="005F58E6"/>
    <w:rsid w:val="005F72C3"/>
    <w:rsid w:val="00601CAC"/>
    <w:rsid w:val="006308D4"/>
    <w:rsid w:val="00633DC9"/>
    <w:rsid w:val="006340E9"/>
    <w:rsid w:val="006474C2"/>
    <w:rsid w:val="006543AF"/>
    <w:rsid w:val="00662F4C"/>
    <w:rsid w:val="006754EA"/>
    <w:rsid w:val="00681E0F"/>
    <w:rsid w:val="0068268B"/>
    <w:rsid w:val="006967E9"/>
    <w:rsid w:val="006A2FF1"/>
    <w:rsid w:val="006A79B7"/>
    <w:rsid w:val="006B38A7"/>
    <w:rsid w:val="006C0EDD"/>
    <w:rsid w:val="006D5C16"/>
    <w:rsid w:val="006E6B11"/>
    <w:rsid w:val="00712293"/>
    <w:rsid w:val="00713CB0"/>
    <w:rsid w:val="00714DD7"/>
    <w:rsid w:val="00717570"/>
    <w:rsid w:val="007328B8"/>
    <w:rsid w:val="00742EBE"/>
    <w:rsid w:val="00750618"/>
    <w:rsid w:val="007568E3"/>
    <w:rsid w:val="00762407"/>
    <w:rsid w:val="0077193D"/>
    <w:rsid w:val="00791045"/>
    <w:rsid w:val="007A5F9F"/>
    <w:rsid w:val="007B1E16"/>
    <w:rsid w:val="007C248E"/>
    <w:rsid w:val="007D5C1D"/>
    <w:rsid w:val="007E0535"/>
    <w:rsid w:val="007E7070"/>
    <w:rsid w:val="008120EA"/>
    <w:rsid w:val="00817A7F"/>
    <w:rsid w:val="0082081F"/>
    <w:rsid w:val="00821640"/>
    <w:rsid w:val="008323F4"/>
    <w:rsid w:val="00843DBE"/>
    <w:rsid w:val="00855985"/>
    <w:rsid w:val="008663FF"/>
    <w:rsid w:val="008937F9"/>
    <w:rsid w:val="008A2DD5"/>
    <w:rsid w:val="008B4DDC"/>
    <w:rsid w:val="008C0D68"/>
    <w:rsid w:val="008D02E3"/>
    <w:rsid w:val="008F38C1"/>
    <w:rsid w:val="00920449"/>
    <w:rsid w:val="00923EB1"/>
    <w:rsid w:val="00931CE9"/>
    <w:rsid w:val="00945F2A"/>
    <w:rsid w:val="009538A5"/>
    <w:rsid w:val="00954945"/>
    <w:rsid w:val="00961CC5"/>
    <w:rsid w:val="0096651C"/>
    <w:rsid w:val="009959EE"/>
    <w:rsid w:val="00996EC1"/>
    <w:rsid w:val="009A72E6"/>
    <w:rsid w:val="009A7F36"/>
    <w:rsid w:val="009B0CA1"/>
    <w:rsid w:val="009B3D9C"/>
    <w:rsid w:val="009B7759"/>
    <w:rsid w:val="009C4CEA"/>
    <w:rsid w:val="009C4D70"/>
    <w:rsid w:val="009C73CC"/>
    <w:rsid w:val="009D0762"/>
    <w:rsid w:val="009D265E"/>
    <w:rsid w:val="009D58D6"/>
    <w:rsid w:val="009F45F1"/>
    <w:rsid w:val="00A10840"/>
    <w:rsid w:val="00A1141E"/>
    <w:rsid w:val="00A14418"/>
    <w:rsid w:val="00A20100"/>
    <w:rsid w:val="00A31615"/>
    <w:rsid w:val="00A31BAB"/>
    <w:rsid w:val="00A4472A"/>
    <w:rsid w:val="00A542B9"/>
    <w:rsid w:val="00A76A88"/>
    <w:rsid w:val="00A774F5"/>
    <w:rsid w:val="00A838E5"/>
    <w:rsid w:val="00A839B9"/>
    <w:rsid w:val="00A846AF"/>
    <w:rsid w:val="00A93044"/>
    <w:rsid w:val="00A94D87"/>
    <w:rsid w:val="00AB3F43"/>
    <w:rsid w:val="00AB5428"/>
    <w:rsid w:val="00AB5879"/>
    <w:rsid w:val="00AB6E25"/>
    <w:rsid w:val="00AC064B"/>
    <w:rsid w:val="00AD0264"/>
    <w:rsid w:val="00AE3134"/>
    <w:rsid w:val="00AE7126"/>
    <w:rsid w:val="00AF086A"/>
    <w:rsid w:val="00AF182E"/>
    <w:rsid w:val="00AF3A0B"/>
    <w:rsid w:val="00B00787"/>
    <w:rsid w:val="00B02C82"/>
    <w:rsid w:val="00B136CD"/>
    <w:rsid w:val="00B14069"/>
    <w:rsid w:val="00B227F8"/>
    <w:rsid w:val="00B4202B"/>
    <w:rsid w:val="00B5186A"/>
    <w:rsid w:val="00B603F0"/>
    <w:rsid w:val="00B7081F"/>
    <w:rsid w:val="00B73C4C"/>
    <w:rsid w:val="00B77C5A"/>
    <w:rsid w:val="00B809E6"/>
    <w:rsid w:val="00B81691"/>
    <w:rsid w:val="00B92A9E"/>
    <w:rsid w:val="00BB55C4"/>
    <w:rsid w:val="00BC14C8"/>
    <w:rsid w:val="00BC3DA3"/>
    <w:rsid w:val="00BD1018"/>
    <w:rsid w:val="00BD4F25"/>
    <w:rsid w:val="00BD5ACB"/>
    <w:rsid w:val="00BE1484"/>
    <w:rsid w:val="00C224E8"/>
    <w:rsid w:val="00C47845"/>
    <w:rsid w:val="00C5152B"/>
    <w:rsid w:val="00C51F47"/>
    <w:rsid w:val="00C52947"/>
    <w:rsid w:val="00C55C53"/>
    <w:rsid w:val="00C57804"/>
    <w:rsid w:val="00C61AB8"/>
    <w:rsid w:val="00C64D7E"/>
    <w:rsid w:val="00C759F3"/>
    <w:rsid w:val="00CA3F13"/>
    <w:rsid w:val="00CA478D"/>
    <w:rsid w:val="00CB7375"/>
    <w:rsid w:val="00CD1A3D"/>
    <w:rsid w:val="00CF749A"/>
    <w:rsid w:val="00D0193E"/>
    <w:rsid w:val="00D263BA"/>
    <w:rsid w:val="00D27A32"/>
    <w:rsid w:val="00D31228"/>
    <w:rsid w:val="00D45D63"/>
    <w:rsid w:val="00D50C85"/>
    <w:rsid w:val="00D71D48"/>
    <w:rsid w:val="00D745C5"/>
    <w:rsid w:val="00D82C16"/>
    <w:rsid w:val="00DA0181"/>
    <w:rsid w:val="00DA1E05"/>
    <w:rsid w:val="00DB081E"/>
    <w:rsid w:val="00DB4877"/>
    <w:rsid w:val="00DB6571"/>
    <w:rsid w:val="00DD7DDD"/>
    <w:rsid w:val="00DE01ED"/>
    <w:rsid w:val="00DE06B6"/>
    <w:rsid w:val="00DE1F3D"/>
    <w:rsid w:val="00DF62C6"/>
    <w:rsid w:val="00DF6F17"/>
    <w:rsid w:val="00E21FE8"/>
    <w:rsid w:val="00E3525B"/>
    <w:rsid w:val="00E3749E"/>
    <w:rsid w:val="00E41A21"/>
    <w:rsid w:val="00E626AD"/>
    <w:rsid w:val="00E9154E"/>
    <w:rsid w:val="00EB43E3"/>
    <w:rsid w:val="00EE039C"/>
    <w:rsid w:val="00EF35FA"/>
    <w:rsid w:val="00EF6820"/>
    <w:rsid w:val="00F00CC7"/>
    <w:rsid w:val="00F04A4F"/>
    <w:rsid w:val="00F06C59"/>
    <w:rsid w:val="00F12C10"/>
    <w:rsid w:val="00F15262"/>
    <w:rsid w:val="00F44F02"/>
    <w:rsid w:val="00F46F1A"/>
    <w:rsid w:val="00F47CC8"/>
    <w:rsid w:val="00F51F74"/>
    <w:rsid w:val="00F65A38"/>
    <w:rsid w:val="00F8240A"/>
    <w:rsid w:val="00F85DC6"/>
    <w:rsid w:val="00FA0D37"/>
    <w:rsid w:val="00FB0452"/>
    <w:rsid w:val="00FB26DB"/>
    <w:rsid w:val="00FC0858"/>
    <w:rsid w:val="00FC1C77"/>
    <w:rsid w:val="00FC507B"/>
    <w:rsid w:val="00FD03D1"/>
    <w:rsid w:val="00FD47BF"/>
    <w:rsid w:val="00FE15A2"/>
    <w:rsid w:val="00FE19EF"/>
    <w:rsid w:val="00FE208D"/>
    <w:rsid w:val="00FE7CA6"/>
    <w:rsid w:val="00FF1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84001"/>
  <w15:chartTrackingRefBased/>
  <w15:docId w15:val="{180FA282-D310-4395-AA6F-6CF707638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49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D27A32"/>
    <w:pPr>
      <w:spacing w:after="0" w:line="240" w:lineRule="auto"/>
    </w:pPr>
    <w:rPr>
      <w:rFonts w:ascii="Calibri" w:eastAsia="Calibri" w:hAnsi="Calibri" w:cs="Times New Roman"/>
    </w:rPr>
  </w:style>
  <w:style w:type="paragraph" w:styleId="ListParagraph">
    <w:name w:val="List Paragraph"/>
    <w:basedOn w:val="Normal"/>
    <w:uiPriority w:val="72"/>
    <w:qFormat/>
    <w:rsid w:val="005F72C3"/>
    <w:pPr>
      <w:ind w:left="720"/>
      <w:contextualSpacing/>
    </w:pPr>
  </w:style>
  <w:style w:type="paragraph" w:styleId="BalloonText">
    <w:name w:val="Balloon Text"/>
    <w:basedOn w:val="Normal"/>
    <w:link w:val="BalloonTextChar"/>
    <w:uiPriority w:val="99"/>
    <w:semiHidden/>
    <w:unhideWhenUsed/>
    <w:rsid w:val="003E75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5CA"/>
    <w:rPr>
      <w:rFonts w:ascii="Segoe UI" w:eastAsia="Times New Roman" w:hAnsi="Segoe UI" w:cs="Segoe UI"/>
      <w:sz w:val="18"/>
      <w:szCs w:val="18"/>
    </w:rPr>
  </w:style>
  <w:style w:type="paragraph" w:styleId="Header">
    <w:name w:val="header"/>
    <w:basedOn w:val="Normal"/>
    <w:link w:val="HeaderChar"/>
    <w:uiPriority w:val="99"/>
    <w:unhideWhenUsed/>
    <w:rsid w:val="00B77C5A"/>
    <w:pPr>
      <w:tabs>
        <w:tab w:val="center" w:pos="4680"/>
        <w:tab w:val="right" w:pos="9360"/>
      </w:tabs>
    </w:pPr>
  </w:style>
  <w:style w:type="character" w:customStyle="1" w:styleId="HeaderChar">
    <w:name w:val="Header Char"/>
    <w:basedOn w:val="DefaultParagraphFont"/>
    <w:link w:val="Header"/>
    <w:uiPriority w:val="99"/>
    <w:rsid w:val="00B77C5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77C5A"/>
    <w:pPr>
      <w:tabs>
        <w:tab w:val="center" w:pos="4680"/>
        <w:tab w:val="right" w:pos="9360"/>
      </w:tabs>
    </w:pPr>
  </w:style>
  <w:style w:type="character" w:customStyle="1" w:styleId="FooterChar">
    <w:name w:val="Footer Char"/>
    <w:basedOn w:val="DefaultParagraphFont"/>
    <w:link w:val="Footer"/>
    <w:uiPriority w:val="99"/>
    <w:rsid w:val="00B77C5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216076"/>
    <w:rPr>
      <w:sz w:val="16"/>
      <w:szCs w:val="16"/>
    </w:rPr>
  </w:style>
  <w:style w:type="paragraph" w:styleId="CommentText">
    <w:name w:val="annotation text"/>
    <w:basedOn w:val="Normal"/>
    <w:link w:val="CommentTextChar"/>
    <w:uiPriority w:val="99"/>
    <w:semiHidden/>
    <w:unhideWhenUsed/>
    <w:rsid w:val="00216076"/>
  </w:style>
  <w:style w:type="character" w:customStyle="1" w:styleId="CommentTextChar">
    <w:name w:val="Comment Text Char"/>
    <w:basedOn w:val="DefaultParagraphFont"/>
    <w:link w:val="CommentText"/>
    <w:uiPriority w:val="99"/>
    <w:semiHidden/>
    <w:rsid w:val="0021607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16076"/>
    <w:rPr>
      <w:b/>
      <w:bCs/>
    </w:rPr>
  </w:style>
  <w:style w:type="character" w:customStyle="1" w:styleId="CommentSubjectChar">
    <w:name w:val="Comment Subject Char"/>
    <w:basedOn w:val="CommentTextChar"/>
    <w:link w:val="CommentSubject"/>
    <w:uiPriority w:val="99"/>
    <w:semiHidden/>
    <w:rsid w:val="00216076"/>
    <w:rPr>
      <w:rFonts w:ascii="Times New Roman" w:eastAsia="Times New Roman" w:hAnsi="Times New Roman" w:cs="Times New Roman"/>
      <w:b/>
      <w:bCs/>
      <w:sz w:val="20"/>
      <w:szCs w:val="20"/>
    </w:rPr>
  </w:style>
  <w:style w:type="paragraph" w:styleId="NoSpacing">
    <w:name w:val="No Spacing"/>
    <w:uiPriority w:val="1"/>
    <w:qFormat/>
    <w:rsid w:val="00F8240A"/>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9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658</TotalTime>
  <Pages>3</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Locklear</dc:creator>
  <cp:keywords/>
  <dc:description/>
  <cp:lastModifiedBy>Kari Maynor</cp:lastModifiedBy>
  <cp:revision>13</cp:revision>
  <cp:lastPrinted>2019-05-14T17:56:00Z</cp:lastPrinted>
  <dcterms:created xsi:type="dcterms:W3CDTF">2019-04-23T14:34:00Z</dcterms:created>
  <dcterms:modified xsi:type="dcterms:W3CDTF">2019-05-14T17:59:00Z</dcterms:modified>
</cp:coreProperties>
</file>