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0E4E6AC9" w:rsidR="009E2F80" w:rsidRDefault="0010622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December 10</w:t>
      </w:r>
      <w:r w:rsidR="00582D5F">
        <w:rPr>
          <w:rFonts w:ascii="Cambria" w:hAnsi="Cambria"/>
          <w:b/>
          <w:sz w:val="24"/>
          <w:szCs w:val="24"/>
        </w:rPr>
        <w:t>, 2019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533FD34D" w14:textId="1BFA298D" w:rsidR="0035583E" w:rsidRDefault="0035583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8B6CA33" w14:textId="77777777" w:rsidR="00A05E4D" w:rsidRDefault="00A05E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369ECED8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61558C">
        <w:rPr>
          <w:rFonts w:ascii="Cambria" w:hAnsi="Cambria"/>
          <w:sz w:val="24"/>
          <w:szCs w:val="24"/>
        </w:rPr>
        <w:t>August</w:t>
      </w:r>
      <w:r w:rsidR="00D73235">
        <w:rPr>
          <w:rFonts w:ascii="Cambria" w:hAnsi="Cambria"/>
          <w:sz w:val="24"/>
          <w:szCs w:val="24"/>
        </w:rPr>
        <w:t xml:space="preserve"> </w:t>
      </w:r>
      <w:r w:rsidR="0061558C">
        <w:rPr>
          <w:rFonts w:ascii="Cambria" w:hAnsi="Cambria"/>
          <w:sz w:val="24"/>
          <w:szCs w:val="24"/>
        </w:rPr>
        <w:t>13</w:t>
      </w:r>
      <w:r w:rsidR="00582D5F">
        <w:rPr>
          <w:rFonts w:ascii="Cambria" w:hAnsi="Cambria"/>
          <w:sz w:val="24"/>
          <w:szCs w:val="24"/>
        </w:rPr>
        <w:t>, 2019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0572101C" w14:textId="03E0BB45" w:rsidR="001F4BFB" w:rsidRDefault="001F4BFB" w:rsidP="00FD4488">
      <w:pPr>
        <w:pStyle w:val="NoSpacing"/>
        <w:rPr>
          <w:rFonts w:ascii="Cambria" w:hAnsi="Cambria"/>
          <w:sz w:val="24"/>
          <w:szCs w:val="24"/>
        </w:rPr>
      </w:pPr>
    </w:p>
    <w:p w14:paraId="5F7D0947" w14:textId="2459731F" w:rsidR="001F4BFB" w:rsidRPr="001F4BFB" w:rsidRDefault="001F4BFB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1F4BFB">
        <w:rPr>
          <w:rFonts w:ascii="Cambria" w:hAnsi="Cambria"/>
          <w:b/>
          <w:sz w:val="24"/>
          <w:szCs w:val="24"/>
        </w:rPr>
        <w:t>Public Comment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4641E7E0" w14:textId="77777777" w:rsidR="00FD4488" w:rsidRPr="00FD4488" w:rsidRDefault="00FD4488" w:rsidP="00FD4488">
      <w:p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5B2514F2" w14:textId="77777777" w:rsidR="00106228" w:rsidRDefault="00106228" w:rsidP="00106228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Robeson County NC Pre-K Policies, Procedures, and Practices</w:t>
      </w:r>
    </w:p>
    <w:p w14:paraId="38A180C6" w14:textId="77777777" w:rsidR="00106228" w:rsidRDefault="00106228" w:rsidP="00106228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Committee must approve any revisions to the policies, procedures, &amp; practices.  An annual review is conducted as a measure of best practice.</w:t>
      </w:r>
    </w:p>
    <w:p w14:paraId="26D6053F" w14:textId="77777777" w:rsidR="00106228" w:rsidRDefault="00106228" w:rsidP="00106228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7B940924" w14:textId="1C766981" w:rsidR="00106228" w:rsidRDefault="00106228" w:rsidP="00106228">
      <w:pPr>
        <w:pStyle w:val="NoSpacing"/>
        <w:ind w:left="720"/>
        <w:rPr>
          <w:rFonts w:ascii="Cambria" w:hAnsi="Cambria"/>
          <w:sz w:val="24"/>
          <w:szCs w:val="24"/>
        </w:rPr>
      </w:pPr>
      <w:r w:rsidRPr="00C96ACC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 w:rsidR="00C115DD">
        <w:rPr>
          <w:rFonts w:ascii="Cambria" w:hAnsi="Cambria"/>
          <w:sz w:val="24"/>
          <w:szCs w:val="24"/>
        </w:rPr>
        <w:t>On April 9, 2019, the NC Pre-K Committee voted and approved to allow the Contractor (Robeson County Partnership for Children) to move children across NC pre-K sites without co-chair signatures.</w:t>
      </w:r>
    </w:p>
    <w:p w14:paraId="792FA050" w14:textId="77777777" w:rsidR="00106228" w:rsidRDefault="00106228" w:rsidP="00106228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6EBA09F" w14:textId="3022EC96" w:rsidR="00C115DD" w:rsidRDefault="00106228" w:rsidP="00106228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C115DD">
        <w:rPr>
          <w:rFonts w:ascii="Cambria" w:hAnsi="Cambria"/>
          <w:sz w:val="24"/>
          <w:szCs w:val="24"/>
        </w:rPr>
        <w:t xml:space="preserve">following </w:t>
      </w:r>
      <w:r w:rsidR="0088219D">
        <w:rPr>
          <w:rFonts w:ascii="Cambria" w:hAnsi="Cambria"/>
          <w:sz w:val="24"/>
          <w:szCs w:val="24"/>
        </w:rPr>
        <w:t>amendment</w:t>
      </w:r>
      <w:bookmarkStart w:id="0" w:name="_GoBack"/>
      <w:bookmarkEnd w:id="0"/>
      <w:r w:rsidR="00C115DD">
        <w:rPr>
          <w:rFonts w:ascii="Cambria" w:hAnsi="Cambria"/>
          <w:sz w:val="24"/>
          <w:szCs w:val="24"/>
        </w:rPr>
        <w:t xml:space="preserve"> to page 2-2 of</w:t>
      </w:r>
      <w:r>
        <w:rPr>
          <w:rFonts w:ascii="Cambria" w:hAnsi="Cambria"/>
          <w:sz w:val="24"/>
          <w:szCs w:val="24"/>
        </w:rPr>
        <w:t xml:space="preserve"> the NC Pre-K policies and procedures</w:t>
      </w:r>
      <w:r w:rsidR="00C115DD">
        <w:rPr>
          <w:rFonts w:ascii="Cambria" w:hAnsi="Cambria"/>
          <w:sz w:val="24"/>
          <w:szCs w:val="24"/>
        </w:rPr>
        <w:t>:</w:t>
      </w:r>
    </w:p>
    <w:p w14:paraId="5D3CBF01" w14:textId="540F32DF" w:rsidR="00C115DD" w:rsidRDefault="00C115DD" w:rsidP="00106228">
      <w:pPr>
        <w:pStyle w:val="ListParagraph"/>
        <w:rPr>
          <w:rFonts w:ascii="Cambria" w:hAnsi="Cambria"/>
          <w:sz w:val="24"/>
          <w:szCs w:val="24"/>
        </w:rPr>
      </w:pPr>
    </w:p>
    <w:p w14:paraId="607281E5" w14:textId="10D4A13F" w:rsidR="00C115DD" w:rsidRDefault="00C115DD" w:rsidP="00C115DD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Slot Transfer</w:t>
      </w:r>
      <w:r w:rsidR="0088219D">
        <w:rPr>
          <w:rFonts w:ascii="Times New Roman" w:hAnsi="Times New Roman"/>
          <w:b/>
          <w:sz w:val="24"/>
          <w:szCs w:val="24"/>
        </w:rPr>
        <w:t xml:space="preserve"> </w:t>
      </w:r>
    </w:p>
    <w:p w14:paraId="23EE1B5D" w14:textId="77777777" w:rsidR="00C115DD" w:rsidRDefault="00C115DD" w:rsidP="00C115D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09C8B37" w14:textId="77777777" w:rsidR="00C115DD" w:rsidRDefault="00C115DD" w:rsidP="00C115DD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awards slots to NC Pre-K sites based on the number of slots requested and the available funds for slot placement.  Often times sites request slots, but have a difficult time filling slots or keeping full enrollment in these slots.  If at any point a site goes a month without filling slots the committee reserves the right to move these slots to a site that has children to put into these slots.</w:t>
      </w:r>
    </w:p>
    <w:p w14:paraId="10957AF3" w14:textId="77777777" w:rsidR="00C115DD" w:rsidRDefault="00C115DD" w:rsidP="00C115DD">
      <w:pPr>
        <w:pStyle w:val="NoSpacing"/>
        <w:ind w:left="630"/>
        <w:rPr>
          <w:rFonts w:ascii="Times New Roman" w:hAnsi="Times New Roman"/>
          <w:sz w:val="24"/>
          <w:szCs w:val="24"/>
        </w:rPr>
      </w:pPr>
    </w:p>
    <w:p w14:paraId="519A7812" w14:textId="77777777" w:rsidR="00C115DD" w:rsidRDefault="00C115DD" w:rsidP="00C115DD">
      <w:pPr>
        <w:pStyle w:val="NoSpacing"/>
        <w:ind w:left="630"/>
        <w:rPr>
          <w:rFonts w:ascii="Times New Roman" w:hAnsi="Times New Roman"/>
          <w:sz w:val="24"/>
          <w:szCs w:val="24"/>
        </w:rPr>
      </w:pPr>
      <w:r w:rsidRPr="00283DDB">
        <w:rPr>
          <w:rFonts w:ascii="Times New Roman" w:hAnsi="Times New Roman"/>
          <w:color w:val="FF0000"/>
          <w:sz w:val="24"/>
          <w:szCs w:val="24"/>
        </w:rPr>
        <w:t>If space and funds allow, the Contract Administrator has the authority to approve moving child placements across NC Pre-K sites for the school year in which the request is made.  The slot placement will expire at the end of the school year during which it was assigned.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89FDCEA" w14:textId="77777777" w:rsidR="00C115DD" w:rsidRDefault="00C115DD" w:rsidP="00106228">
      <w:pPr>
        <w:pStyle w:val="ListParagraph"/>
        <w:rPr>
          <w:rFonts w:ascii="Cambria" w:hAnsi="Cambria"/>
          <w:sz w:val="24"/>
          <w:szCs w:val="24"/>
        </w:rPr>
      </w:pPr>
    </w:p>
    <w:p w14:paraId="7DCCE941" w14:textId="77777777" w:rsidR="00C115DD" w:rsidRDefault="00C115DD" w:rsidP="00106228">
      <w:pPr>
        <w:pStyle w:val="ListParagraph"/>
        <w:rPr>
          <w:rFonts w:ascii="Cambria" w:hAnsi="Cambria"/>
          <w:sz w:val="24"/>
          <w:szCs w:val="24"/>
        </w:rPr>
      </w:pPr>
    </w:p>
    <w:p w14:paraId="33260F2E" w14:textId="27EB0288" w:rsidR="00106228" w:rsidRPr="00D82C16" w:rsidRDefault="00106228" w:rsidP="00106228">
      <w:pPr>
        <w:pStyle w:val="ListParagraph"/>
        <w:rPr>
          <w:rFonts w:ascii="Cambria" w:hAnsi="Cambria"/>
          <w:sz w:val="24"/>
          <w:szCs w:val="24"/>
        </w:rPr>
      </w:pPr>
      <w:r w:rsidRPr="00D82C16">
        <w:rPr>
          <w:rFonts w:ascii="Cambria" w:hAnsi="Cambria"/>
          <w:sz w:val="24"/>
          <w:szCs w:val="24"/>
        </w:rPr>
        <w:t xml:space="preserve">    </w:t>
      </w:r>
    </w:p>
    <w:p w14:paraId="78C66745" w14:textId="77777777" w:rsidR="008E3157" w:rsidRDefault="008E3157" w:rsidP="008E3157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11F462BD" w14:textId="1C2B2617" w:rsidR="008C01E8" w:rsidRDefault="00106228" w:rsidP="00106228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April 2020 Meeting Date </w:t>
      </w:r>
    </w:p>
    <w:p w14:paraId="128CA09A" w14:textId="77777777" w:rsidR="00106228" w:rsidRDefault="0023066C" w:rsidP="00106228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 w:rsidR="00106228">
        <w:rPr>
          <w:rFonts w:ascii="Cambria" w:eastAsia="Times New Roman" w:hAnsi="Cambria"/>
          <w:sz w:val="24"/>
          <w:szCs w:val="24"/>
        </w:rPr>
        <w:t xml:space="preserve">The NC Pre-K Committee is responsible for approving committee meeting dates. </w:t>
      </w:r>
    </w:p>
    <w:p w14:paraId="5FFED659" w14:textId="1E94B31A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E71FC7B" w14:textId="77878439" w:rsid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="00106228">
        <w:rPr>
          <w:rFonts w:ascii="Cambria" w:hAnsi="Cambria"/>
          <w:sz w:val="24"/>
          <w:szCs w:val="24"/>
        </w:rPr>
        <w:t>The April NC Pre-K Committee Meeting falls during the Public Schools of Robeson County spring break.  Many families schedule vacations during this time.</w:t>
      </w:r>
    </w:p>
    <w:p w14:paraId="51AABC75" w14:textId="77777777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9F5FADF" w14:textId="637C5845" w:rsidR="009D2B8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</w:t>
      </w:r>
      <w:r w:rsidR="00106228">
        <w:rPr>
          <w:rFonts w:ascii="Cambria" w:hAnsi="Cambria"/>
          <w:sz w:val="24"/>
          <w:szCs w:val="24"/>
        </w:rPr>
        <w:t>consider rescheduling the April</w:t>
      </w:r>
      <w:r w:rsidR="0042453C">
        <w:rPr>
          <w:rFonts w:ascii="Cambria" w:hAnsi="Cambria"/>
          <w:sz w:val="24"/>
          <w:szCs w:val="24"/>
        </w:rPr>
        <w:t xml:space="preserve"> 14, 2020</w:t>
      </w:r>
      <w:r w:rsidR="00106228">
        <w:rPr>
          <w:rFonts w:ascii="Cambria" w:hAnsi="Cambria"/>
          <w:sz w:val="24"/>
          <w:szCs w:val="24"/>
        </w:rPr>
        <w:t xml:space="preserve"> meeting to April 21, 2020.</w:t>
      </w:r>
    </w:p>
    <w:p w14:paraId="0484F9DE" w14:textId="30EB9C54" w:rsidR="001A25CF" w:rsidRDefault="001A25CF" w:rsidP="00777612">
      <w:pPr>
        <w:pStyle w:val="NoSpacing"/>
        <w:rPr>
          <w:rFonts w:ascii="Cambria" w:hAnsi="Cambria"/>
          <w:sz w:val="24"/>
          <w:szCs w:val="24"/>
        </w:rPr>
      </w:pPr>
    </w:p>
    <w:p w14:paraId="59D9184F" w14:textId="77777777" w:rsidR="00106228" w:rsidRDefault="00106228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1187238" w14:textId="77777777" w:rsidR="006C4848" w:rsidRPr="009A2B6A" w:rsidRDefault="006C4848" w:rsidP="006C48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NC Pre-K Scorecard – Rhiannon Chavis-Wanson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69BFEB84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053CCCC6" w14:textId="33A3A0D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921E78">
        <w:rPr>
          <w:rFonts w:ascii="Cambria" w:hAnsi="Cambria"/>
          <w:sz w:val="24"/>
          <w:szCs w:val="24"/>
        </w:rPr>
        <w:t>Rhiannon Chavis-Wanson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09C3C0EE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106228">
        <w:rPr>
          <w:rFonts w:ascii="Cambria" w:hAnsi="Cambria"/>
          <w:sz w:val="24"/>
          <w:szCs w:val="24"/>
        </w:rPr>
        <w:t>February 11, 2020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21B5"/>
    <w:rsid w:val="000D7ED2"/>
    <w:rsid w:val="000F10EE"/>
    <w:rsid w:val="000F4E5D"/>
    <w:rsid w:val="00106228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4BFB"/>
    <w:rsid w:val="001F5D87"/>
    <w:rsid w:val="001F6B70"/>
    <w:rsid w:val="0023066C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7165"/>
    <w:rsid w:val="00337F8B"/>
    <w:rsid w:val="0034285A"/>
    <w:rsid w:val="0035583E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2453C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A69CC"/>
    <w:rsid w:val="004A7B6A"/>
    <w:rsid w:val="004D142E"/>
    <w:rsid w:val="004D232B"/>
    <w:rsid w:val="004D6532"/>
    <w:rsid w:val="005142DB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FF6"/>
    <w:rsid w:val="0061558C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8219D"/>
    <w:rsid w:val="00892F0C"/>
    <w:rsid w:val="008C01E8"/>
    <w:rsid w:val="008C0593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63F1E"/>
    <w:rsid w:val="00BA1E43"/>
    <w:rsid w:val="00BA4C4D"/>
    <w:rsid w:val="00BA69C7"/>
    <w:rsid w:val="00BD6FF1"/>
    <w:rsid w:val="00C05D9B"/>
    <w:rsid w:val="00C115DD"/>
    <w:rsid w:val="00C11679"/>
    <w:rsid w:val="00C21979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2019-07-31T13:29:00Z</cp:lastPrinted>
  <dcterms:created xsi:type="dcterms:W3CDTF">2019-11-25T19:15:00Z</dcterms:created>
  <dcterms:modified xsi:type="dcterms:W3CDTF">2019-12-03T17:05:00Z</dcterms:modified>
</cp:coreProperties>
</file>