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3E5EF" w14:textId="77777777" w:rsidR="0092318B" w:rsidRDefault="0092318B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07D6C9AB" w14:textId="77777777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Partnership for Children, Inc. (RCPC)</w:t>
      </w:r>
    </w:p>
    <w:p w14:paraId="5603603D" w14:textId="1F646E87" w:rsidR="00FD4488" w:rsidRDefault="0083598F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BA225E" wp14:editId="5FB912A3">
            <wp:simplePos x="0" y="0"/>
            <wp:positionH relativeFrom="margin">
              <wp:posOffset>2105025</wp:posOffset>
            </wp:positionH>
            <wp:positionV relativeFrom="paragraph">
              <wp:posOffset>71119</wp:posOffset>
            </wp:positionV>
            <wp:extent cx="1686999" cy="58102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 Pre-K Logo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118" cy="58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8FEA10" w14:textId="4D36274D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5E1342D9" w14:textId="01545C7B" w:rsidR="00FD4488" w:rsidRDefault="0083598F" w:rsidP="0083598F">
      <w:pPr>
        <w:pStyle w:val="NoSpacing"/>
        <w:tabs>
          <w:tab w:val="left" w:pos="3765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5C73ED80" w14:textId="77777777" w:rsidR="00EC4C9C" w:rsidRDefault="00EC4C9C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62ECA222" w14:textId="2B93B42D" w:rsidR="0035583E" w:rsidRDefault="00FD4488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N</w:t>
      </w:r>
      <w:r w:rsidR="0035583E">
        <w:rPr>
          <w:rFonts w:ascii="Cambria" w:hAnsi="Cambria"/>
          <w:b/>
          <w:sz w:val="24"/>
          <w:szCs w:val="24"/>
        </w:rPr>
        <w:t>C Pre-K Committee Meeting</w:t>
      </w:r>
    </w:p>
    <w:p w14:paraId="6234ACA6" w14:textId="609E2053" w:rsidR="009E2F80" w:rsidRDefault="00582D5F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August </w:t>
      </w:r>
      <w:r w:rsidR="00377EF3">
        <w:rPr>
          <w:rFonts w:ascii="Cambria" w:hAnsi="Cambria"/>
          <w:b/>
          <w:sz w:val="24"/>
          <w:szCs w:val="24"/>
        </w:rPr>
        <w:t>11, 2020</w:t>
      </w:r>
      <w:r w:rsidR="00E1452C">
        <w:rPr>
          <w:rFonts w:ascii="Cambria" w:hAnsi="Cambria"/>
          <w:b/>
          <w:sz w:val="24"/>
          <w:szCs w:val="24"/>
        </w:rPr>
        <w:t xml:space="preserve"> </w:t>
      </w:r>
    </w:p>
    <w:p w14:paraId="48B6CA33" w14:textId="25965553" w:rsidR="00A05E4D" w:rsidRDefault="00A05E4D" w:rsidP="00BD7DFD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Immediately following the RCPC Board of Directors Meeting that begins at 12:00 PM</w:t>
      </w:r>
    </w:p>
    <w:p w14:paraId="1DF3F01B" w14:textId="77777777" w:rsidR="00337E53" w:rsidRPr="00337E53" w:rsidRDefault="00337E53" w:rsidP="00337E53">
      <w:pPr>
        <w:jc w:val="center"/>
        <w:rPr>
          <w:rFonts w:ascii="Cambria" w:hAnsi="Cambria"/>
          <w:b/>
        </w:rPr>
      </w:pPr>
      <w:r w:rsidRPr="00337E53">
        <w:rPr>
          <w:rFonts w:ascii="Cambria" w:hAnsi="Cambria"/>
          <w:b/>
        </w:rPr>
        <w:t>Via Zoom</w:t>
      </w:r>
    </w:p>
    <w:p w14:paraId="324EF295" w14:textId="77777777" w:rsidR="00337E53" w:rsidRPr="00337E53" w:rsidRDefault="00337E53" w:rsidP="00337E53">
      <w:pPr>
        <w:jc w:val="center"/>
        <w:rPr>
          <w:rFonts w:ascii="Cambria" w:hAnsi="Cambria"/>
          <w:b/>
        </w:rPr>
      </w:pPr>
      <w:hyperlink r:id="rId8" w:history="1">
        <w:r w:rsidRPr="00337E53">
          <w:rPr>
            <w:rStyle w:val="Hyperlink"/>
            <w:rFonts w:ascii="Cambria" w:hAnsi="Cambria"/>
            <w:b/>
          </w:rPr>
          <w:t>https://zoom.us/j/92096155989?pwd=akZuaGQ5WHFtaktuVnA1bHlKRTZMZz09</w:t>
        </w:r>
      </w:hyperlink>
    </w:p>
    <w:p w14:paraId="19BD0F81" w14:textId="77777777" w:rsidR="00337E53" w:rsidRPr="00337E53" w:rsidRDefault="00337E53" w:rsidP="00337E53">
      <w:pPr>
        <w:jc w:val="center"/>
        <w:rPr>
          <w:rFonts w:ascii="Cambria" w:hAnsi="Cambria"/>
          <w:b/>
        </w:rPr>
      </w:pPr>
      <w:r w:rsidRPr="00337E53">
        <w:rPr>
          <w:rFonts w:ascii="Cambria" w:hAnsi="Cambria"/>
          <w:b/>
        </w:rPr>
        <w:t xml:space="preserve">Call In: 1 646 558 8656 US </w:t>
      </w:r>
    </w:p>
    <w:p w14:paraId="05088562" w14:textId="77777777" w:rsidR="00337E53" w:rsidRPr="00337E53" w:rsidRDefault="00337E53" w:rsidP="00337E53">
      <w:pPr>
        <w:jc w:val="center"/>
        <w:rPr>
          <w:rFonts w:ascii="Cambria" w:hAnsi="Cambria"/>
          <w:b/>
        </w:rPr>
      </w:pPr>
      <w:r w:rsidRPr="00337E53">
        <w:rPr>
          <w:rFonts w:ascii="Cambria" w:hAnsi="Cambria"/>
          <w:b/>
        </w:rPr>
        <w:t>Meeting ID: 920 9615 5989</w:t>
      </w:r>
    </w:p>
    <w:p w14:paraId="32F1B8F3" w14:textId="77777777" w:rsidR="00337E53" w:rsidRPr="00337E53" w:rsidRDefault="00337E53" w:rsidP="00337E53">
      <w:pPr>
        <w:jc w:val="center"/>
        <w:rPr>
          <w:rFonts w:ascii="Cambria" w:hAnsi="Cambria"/>
          <w:b/>
        </w:rPr>
      </w:pPr>
      <w:r w:rsidRPr="00337E53">
        <w:rPr>
          <w:rFonts w:ascii="Cambria" w:hAnsi="Cambria"/>
          <w:b/>
        </w:rPr>
        <w:t>Passcode: 201410</w:t>
      </w:r>
    </w:p>
    <w:p w14:paraId="20A084E5" w14:textId="77777777" w:rsidR="008D46F0" w:rsidRPr="008D46F0" w:rsidRDefault="008D46F0" w:rsidP="00FD4488">
      <w:pPr>
        <w:pStyle w:val="NoSpacing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8D46F0">
        <w:rPr>
          <w:rFonts w:ascii="Cambria" w:hAnsi="Cambria"/>
          <w:b/>
          <w:sz w:val="24"/>
          <w:szCs w:val="24"/>
        </w:rPr>
        <w:t>Call to Order</w:t>
      </w:r>
    </w:p>
    <w:p w14:paraId="11430A50" w14:textId="77777777" w:rsidR="008D46F0" w:rsidRPr="008D46F0" w:rsidRDefault="008D46F0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3A81CC9E" w14:textId="77777777" w:rsidR="008D46F0" w:rsidRPr="008D46F0" w:rsidRDefault="008D46F0" w:rsidP="00FD4488">
      <w:pPr>
        <w:pStyle w:val="NoSpacing"/>
        <w:rPr>
          <w:rFonts w:ascii="Cambria" w:hAnsi="Cambria"/>
          <w:b/>
          <w:sz w:val="24"/>
          <w:szCs w:val="24"/>
        </w:rPr>
      </w:pPr>
      <w:r w:rsidRPr="008D46F0">
        <w:rPr>
          <w:rFonts w:ascii="Cambria" w:hAnsi="Cambria"/>
          <w:b/>
          <w:sz w:val="24"/>
          <w:szCs w:val="24"/>
        </w:rPr>
        <w:t>Public Comment</w:t>
      </w:r>
    </w:p>
    <w:p w14:paraId="0D6B0240" w14:textId="69F015D0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</w:t>
      </w:r>
    </w:p>
    <w:p w14:paraId="5D41FF1B" w14:textId="77777777" w:rsidR="00FD4488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Approval of Minutes </w:t>
      </w:r>
    </w:p>
    <w:p w14:paraId="47E48EF1" w14:textId="2D91FB8D" w:rsidR="00FD4488" w:rsidRDefault="006743D1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Review minutes from the </w:t>
      </w:r>
      <w:r w:rsidR="008D46F0">
        <w:rPr>
          <w:rFonts w:ascii="Cambria" w:hAnsi="Cambria"/>
          <w:sz w:val="24"/>
          <w:szCs w:val="24"/>
        </w:rPr>
        <w:t>April 21</w:t>
      </w:r>
      <w:r w:rsidR="00377EF3">
        <w:rPr>
          <w:rFonts w:ascii="Cambria" w:hAnsi="Cambria"/>
          <w:sz w:val="24"/>
          <w:szCs w:val="24"/>
        </w:rPr>
        <w:t>, 2020</w:t>
      </w:r>
      <w:r w:rsidR="00FD4488">
        <w:rPr>
          <w:rFonts w:ascii="Cambria" w:hAnsi="Cambria"/>
          <w:sz w:val="24"/>
          <w:szCs w:val="24"/>
        </w:rPr>
        <w:t xml:space="preserve"> committee meeting.</w:t>
      </w:r>
    </w:p>
    <w:p w14:paraId="264C8F1D" w14:textId="77777777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</w:p>
    <w:p w14:paraId="621B2406" w14:textId="77777777" w:rsidR="00FD4488" w:rsidRPr="005D14F4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Action Items</w:t>
      </w:r>
    </w:p>
    <w:p w14:paraId="78C66745" w14:textId="03CAC8BB" w:rsidR="008E3157" w:rsidRDefault="008E3157" w:rsidP="00B46864">
      <w:pPr>
        <w:pStyle w:val="NoSpacing"/>
        <w:rPr>
          <w:rFonts w:ascii="Cambria" w:hAnsi="Cambria"/>
          <w:b/>
          <w:sz w:val="24"/>
          <w:szCs w:val="24"/>
        </w:rPr>
      </w:pPr>
    </w:p>
    <w:p w14:paraId="72892A7D" w14:textId="19B123D5" w:rsidR="008D46F0" w:rsidRPr="00517488" w:rsidRDefault="0023066C" w:rsidP="00517488">
      <w:pPr>
        <w:pStyle w:val="NoSpacing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23066C">
        <w:rPr>
          <w:rFonts w:ascii="Cambria" w:hAnsi="Cambria"/>
          <w:b/>
          <w:sz w:val="24"/>
          <w:szCs w:val="24"/>
        </w:rPr>
        <w:t xml:space="preserve">Robeson County NC Pre-K </w:t>
      </w:r>
      <w:r w:rsidR="002A5143" w:rsidRPr="0023066C">
        <w:rPr>
          <w:rFonts w:ascii="Cambria" w:hAnsi="Cambria"/>
          <w:b/>
          <w:sz w:val="24"/>
          <w:szCs w:val="24"/>
        </w:rPr>
        <w:t>Site Termination</w:t>
      </w:r>
      <w:r w:rsidR="008E3157">
        <w:rPr>
          <w:rFonts w:ascii="Cambria" w:hAnsi="Cambria"/>
          <w:b/>
          <w:sz w:val="24"/>
          <w:szCs w:val="24"/>
        </w:rPr>
        <w:t>s</w:t>
      </w:r>
      <w:r w:rsidR="007A5420">
        <w:rPr>
          <w:rFonts w:ascii="Cambria" w:hAnsi="Cambria"/>
          <w:b/>
          <w:sz w:val="24"/>
          <w:szCs w:val="24"/>
        </w:rPr>
        <w:t>– NC Pre-K County/Regional Plan</w:t>
      </w:r>
    </w:p>
    <w:p w14:paraId="0A3E9988" w14:textId="3AF8B6CA" w:rsidR="0023066C" w:rsidRDefault="0023066C" w:rsidP="0023066C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</w:t>
      </w:r>
      <w:r>
        <w:rPr>
          <w:rFonts w:ascii="Cambria" w:hAnsi="Cambria"/>
          <w:sz w:val="24"/>
          <w:szCs w:val="24"/>
        </w:rPr>
        <w:t>The NC Pre-K Committee is responsible for approving the final plan for programming.</w:t>
      </w:r>
    </w:p>
    <w:p w14:paraId="5FFED659" w14:textId="1E94B31A" w:rsidR="0023066C" w:rsidRPr="0023066C" w:rsidRDefault="0023066C" w:rsidP="0023066C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4E71FC7B" w14:textId="6A3EC48E" w:rsidR="0023066C" w:rsidRDefault="0023066C" w:rsidP="0023066C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</w:t>
      </w:r>
      <w:r>
        <w:rPr>
          <w:rFonts w:ascii="Cambria" w:hAnsi="Cambria"/>
          <w:sz w:val="24"/>
          <w:szCs w:val="24"/>
        </w:rPr>
        <w:t xml:space="preserve">The </w:t>
      </w:r>
      <w:r w:rsidR="00377EF3">
        <w:rPr>
          <w:rFonts w:ascii="Cambria" w:hAnsi="Cambria"/>
          <w:sz w:val="24"/>
          <w:szCs w:val="24"/>
        </w:rPr>
        <w:t>2020-2022</w:t>
      </w:r>
      <w:r>
        <w:rPr>
          <w:rFonts w:ascii="Cambria" w:hAnsi="Cambria"/>
          <w:sz w:val="24"/>
          <w:szCs w:val="24"/>
        </w:rPr>
        <w:t xml:space="preserve"> Plan that was approved included </w:t>
      </w:r>
      <w:r w:rsidR="00057F9F">
        <w:rPr>
          <w:rFonts w:ascii="Cambria" w:hAnsi="Cambria"/>
          <w:sz w:val="24"/>
          <w:szCs w:val="24"/>
        </w:rPr>
        <w:t xml:space="preserve">slots allocated to </w:t>
      </w:r>
      <w:r w:rsidR="008E3157">
        <w:rPr>
          <w:rFonts w:ascii="Cambria" w:hAnsi="Cambria"/>
          <w:sz w:val="24"/>
          <w:szCs w:val="24"/>
        </w:rPr>
        <w:t xml:space="preserve">Green Grove </w:t>
      </w:r>
      <w:r w:rsidR="00377EF3">
        <w:rPr>
          <w:rFonts w:ascii="Cambria" w:hAnsi="Cambria"/>
          <w:sz w:val="24"/>
          <w:szCs w:val="24"/>
        </w:rPr>
        <w:t>Head Start, Rennert Head Start and Allenton Head Start</w:t>
      </w:r>
      <w:r w:rsidR="008E3157">
        <w:rPr>
          <w:rFonts w:ascii="Cambria" w:hAnsi="Cambria"/>
          <w:sz w:val="24"/>
          <w:szCs w:val="24"/>
        </w:rPr>
        <w:t xml:space="preserve">.  It was announced that due to </w:t>
      </w:r>
      <w:r w:rsidR="00517488">
        <w:rPr>
          <w:rFonts w:ascii="Cambria" w:hAnsi="Cambria"/>
          <w:sz w:val="24"/>
          <w:szCs w:val="24"/>
        </w:rPr>
        <w:t xml:space="preserve">Head Start </w:t>
      </w:r>
      <w:r w:rsidR="00377EF3">
        <w:rPr>
          <w:rFonts w:ascii="Cambria" w:hAnsi="Cambria"/>
          <w:sz w:val="24"/>
          <w:szCs w:val="24"/>
        </w:rPr>
        <w:t>contract termination, these sites</w:t>
      </w:r>
      <w:r w:rsidR="008E3157">
        <w:rPr>
          <w:rFonts w:ascii="Cambria" w:hAnsi="Cambria"/>
          <w:sz w:val="24"/>
          <w:szCs w:val="24"/>
        </w:rPr>
        <w:t xml:space="preserve"> would no longer be operational.</w:t>
      </w:r>
    </w:p>
    <w:p w14:paraId="51AABC75" w14:textId="77777777" w:rsidR="0023066C" w:rsidRPr="0023066C" w:rsidRDefault="0023066C" w:rsidP="0023066C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09F5FADF" w14:textId="17629B6F" w:rsidR="009D2B8C" w:rsidRDefault="0023066C" w:rsidP="0023066C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Recommendation: </w:t>
      </w:r>
      <w:r>
        <w:rPr>
          <w:rFonts w:ascii="Cambria" w:hAnsi="Cambria"/>
          <w:sz w:val="24"/>
          <w:szCs w:val="24"/>
        </w:rPr>
        <w:t xml:space="preserve">It is recommended that the Committee approve the removal of </w:t>
      </w:r>
      <w:r w:rsidR="008E3157">
        <w:rPr>
          <w:rFonts w:ascii="Cambria" w:hAnsi="Cambria"/>
          <w:sz w:val="24"/>
          <w:szCs w:val="24"/>
        </w:rPr>
        <w:t xml:space="preserve">these three </w:t>
      </w:r>
      <w:r w:rsidR="00377EF3">
        <w:rPr>
          <w:rFonts w:ascii="Cambria" w:hAnsi="Cambria"/>
          <w:sz w:val="24"/>
          <w:szCs w:val="24"/>
        </w:rPr>
        <w:t>Head Start</w:t>
      </w:r>
      <w:r w:rsidR="008E3157">
        <w:rPr>
          <w:rFonts w:ascii="Cambria" w:hAnsi="Cambria"/>
          <w:sz w:val="24"/>
          <w:szCs w:val="24"/>
        </w:rPr>
        <w:t xml:space="preserve"> sites</w:t>
      </w:r>
      <w:r w:rsidR="00057F9F">
        <w:rPr>
          <w:rFonts w:ascii="Cambria" w:hAnsi="Cambria"/>
          <w:sz w:val="24"/>
          <w:szCs w:val="24"/>
        </w:rPr>
        <w:t xml:space="preserve"> </w:t>
      </w:r>
      <w:r w:rsidR="00CB7463">
        <w:rPr>
          <w:rFonts w:ascii="Cambria" w:hAnsi="Cambria"/>
          <w:sz w:val="24"/>
          <w:szCs w:val="24"/>
        </w:rPr>
        <w:t xml:space="preserve">from the </w:t>
      </w:r>
      <w:r w:rsidR="00377EF3">
        <w:rPr>
          <w:rFonts w:ascii="Cambria" w:hAnsi="Cambria"/>
          <w:sz w:val="24"/>
          <w:szCs w:val="24"/>
        </w:rPr>
        <w:t>2020-2022</w:t>
      </w:r>
      <w:r w:rsidR="00057F9F">
        <w:rPr>
          <w:rFonts w:ascii="Cambria" w:hAnsi="Cambria"/>
          <w:sz w:val="24"/>
          <w:szCs w:val="24"/>
        </w:rPr>
        <w:t xml:space="preserve"> Plan</w:t>
      </w:r>
      <w:r w:rsidR="00377EF3">
        <w:rPr>
          <w:rFonts w:ascii="Cambria" w:hAnsi="Cambria"/>
          <w:sz w:val="24"/>
          <w:szCs w:val="24"/>
        </w:rPr>
        <w:t>.</w:t>
      </w:r>
    </w:p>
    <w:p w14:paraId="02A524C4" w14:textId="3CF1C0AC" w:rsidR="00694817" w:rsidRDefault="00694817" w:rsidP="00377EF3">
      <w:pPr>
        <w:pStyle w:val="NoSpacing"/>
        <w:rPr>
          <w:rFonts w:ascii="Cambria" w:hAnsi="Cambria"/>
          <w:sz w:val="24"/>
          <w:szCs w:val="24"/>
        </w:rPr>
      </w:pPr>
    </w:p>
    <w:p w14:paraId="755BD6E6" w14:textId="77777777" w:rsidR="00057F9F" w:rsidRDefault="00057F9F" w:rsidP="0023066C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265BB6B8" w14:textId="77777777" w:rsidR="007A5420" w:rsidRDefault="007A5420" w:rsidP="007A5420">
      <w:pPr>
        <w:pStyle w:val="NoSpacing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Annual Planning – NC Pre-K County/Regional Plan </w:t>
      </w:r>
    </w:p>
    <w:p w14:paraId="277D7F72" w14:textId="64A71BA3" w:rsidR="007A5420" w:rsidRDefault="007A5420" w:rsidP="00517488">
      <w:pPr>
        <w:pStyle w:val="NoSpacing"/>
        <w:ind w:left="720"/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Times New Roman" w:hAnsi="Cambria"/>
          <w:sz w:val="24"/>
          <w:szCs w:val="24"/>
        </w:rPr>
        <w:t xml:space="preserve"> </w:t>
      </w:r>
      <w:r w:rsidRPr="0044255A">
        <w:rPr>
          <w:rFonts w:ascii="Cambria" w:eastAsia="Times New Roman" w:hAnsi="Cambria"/>
          <w:sz w:val="24"/>
          <w:szCs w:val="24"/>
        </w:rPr>
        <w:t>As Contract Administrator for NC Pre-K, RCPC receives an annual budget to provide services and support administrative expenditures. Service delivery and slot allocations are dependent upon the budget which is aligned with community need.</w:t>
      </w:r>
    </w:p>
    <w:p w14:paraId="148F00A6" w14:textId="77777777" w:rsidR="007A5420" w:rsidRDefault="007A5420" w:rsidP="007A5420">
      <w:pPr>
        <w:pStyle w:val="NoSpacing"/>
        <w:rPr>
          <w:rFonts w:ascii="Cambria" w:hAnsi="Cambria"/>
          <w:sz w:val="24"/>
          <w:szCs w:val="24"/>
        </w:rPr>
      </w:pPr>
    </w:p>
    <w:p w14:paraId="4D1897AD" w14:textId="064E4BA7" w:rsidR="007A5420" w:rsidRDefault="007A5420" w:rsidP="007A5420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  <w:r w:rsidRPr="00C81C83">
        <w:rPr>
          <w:rFonts w:ascii="Cambria" w:hAnsi="Cambria"/>
          <w:b/>
          <w:sz w:val="24"/>
          <w:szCs w:val="24"/>
        </w:rPr>
        <w:t>Issue:</w:t>
      </w:r>
      <w:r w:rsidR="003F5D67" w:rsidRPr="00C81C83">
        <w:rPr>
          <w:rFonts w:ascii="Cambria" w:hAnsi="Cambria"/>
          <w:sz w:val="24"/>
          <w:szCs w:val="24"/>
        </w:rPr>
        <w:t xml:space="preserve"> </w:t>
      </w:r>
      <w:r w:rsidR="0060484F">
        <w:rPr>
          <w:rFonts w:ascii="Cambria" w:hAnsi="Cambria"/>
          <w:sz w:val="24"/>
          <w:szCs w:val="24"/>
        </w:rPr>
        <w:t>With the removal of the Head Start sites and the decision of First Baptist not to provide services this year, there will be an unspent amount of $3</w:t>
      </w:r>
      <w:r w:rsidR="00BD7DFD">
        <w:rPr>
          <w:rFonts w:ascii="Cambria" w:hAnsi="Cambria"/>
          <w:sz w:val="24"/>
          <w:szCs w:val="24"/>
        </w:rPr>
        <w:t>25</w:t>
      </w:r>
      <w:r w:rsidR="0060484F">
        <w:rPr>
          <w:rFonts w:ascii="Cambria" w:hAnsi="Cambria"/>
          <w:sz w:val="24"/>
          <w:szCs w:val="24"/>
        </w:rPr>
        <w:t>,873</w:t>
      </w:r>
      <w:r w:rsidRPr="00C81C83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 </w:t>
      </w:r>
    </w:p>
    <w:p w14:paraId="437FAA9A" w14:textId="77777777" w:rsidR="007A5420" w:rsidRDefault="007A5420" w:rsidP="007A5420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07D89C42" w14:textId="3CF0AD1C" w:rsidR="0060484F" w:rsidRDefault="007A5420" w:rsidP="00517488">
      <w:pPr>
        <w:pStyle w:val="NoSpacing"/>
        <w:ind w:left="720"/>
        <w:rPr>
          <w:rFonts w:ascii="Cambria" w:hAnsi="Cambria"/>
          <w:sz w:val="24"/>
          <w:szCs w:val="24"/>
        </w:rPr>
      </w:pPr>
      <w:r w:rsidRPr="002B0DE5"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sz w:val="24"/>
          <w:szCs w:val="24"/>
        </w:rPr>
        <w:t xml:space="preserve"> It is recommended that the committee review </w:t>
      </w:r>
      <w:r w:rsidR="00F23A34">
        <w:rPr>
          <w:rFonts w:ascii="Cambria" w:hAnsi="Cambria"/>
          <w:sz w:val="24"/>
          <w:szCs w:val="24"/>
        </w:rPr>
        <w:t xml:space="preserve">and consider approving </w:t>
      </w:r>
      <w:r w:rsidR="003F5D67">
        <w:rPr>
          <w:rFonts w:ascii="Cambria" w:hAnsi="Cambria"/>
          <w:sz w:val="24"/>
          <w:szCs w:val="24"/>
        </w:rPr>
        <w:t>a one-time rate adjustment for Title I (increase from $175 to $</w:t>
      </w:r>
      <w:r w:rsidR="0060484F">
        <w:rPr>
          <w:rFonts w:ascii="Cambria" w:hAnsi="Cambria"/>
          <w:sz w:val="24"/>
          <w:szCs w:val="24"/>
        </w:rPr>
        <w:t>381</w:t>
      </w:r>
      <w:r w:rsidR="003F5D67">
        <w:rPr>
          <w:rFonts w:ascii="Cambria" w:hAnsi="Cambria"/>
          <w:sz w:val="24"/>
          <w:szCs w:val="24"/>
        </w:rPr>
        <w:t xml:space="preserve">) </w:t>
      </w:r>
      <w:r>
        <w:rPr>
          <w:rFonts w:ascii="Cambria" w:hAnsi="Cambria"/>
          <w:sz w:val="24"/>
          <w:szCs w:val="24"/>
        </w:rPr>
        <w:t xml:space="preserve">for the NC Pre-K County </w:t>
      </w:r>
      <w:r w:rsidR="0060484F">
        <w:rPr>
          <w:rFonts w:ascii="Cambria" w:hAnsi="Cambria"/>
          <w:sz w:val="24"/>
          <w:szCs w:val="24"/>
        </w:rPr>
        <w:t>2020-2021</w:t>
      </w:r>
      <w:r>
        <w:rPr>
          <w:rFonts w:ascii="Cambria" w:hAnsi="Cambria"/>
          <w:sz w:val="24"/>
          <w:szCs w:val="24"/>
        </w:rPr>
        <w:t xml:space="preserve"> </w:t>
      </w:r>
      <w:r w:rsidR="00447681">
        <w:rPr>
          <w:rFonts w:ascii="Cambria" w:hAnsi="Cambria"/>
          <w:sz w:val="24"/>
          <w:szCs w:val="24"/>
        </w:rPr>
        <w:t>school year</w:t>
      </w:r>
      <w:r>
        <w:rPr>
          <w:rFonts w:ascii="Cambria" w:hAnsi="Cambria"/>
          <w:sz w:val="24"/>
          <w:szCs w:val="24"/>
        </w:rPr>
        <w:t xml:space="preserve">. </w:t>
      </w:r>
    </w:p>
    <w:p w14:paraId="44159529" w14:textId="77777777" w:rsidR="0060484F" w:rsidRDefault="0060484F" w:rsidP="00777612">
      <w:pPr>
        <w:pStyle w:val="NoSpacing"/>
        <w:rPr>
          <w:rFonts w:ascii="Cambria" w:hAnsi="Cambria"/>
          <w:sz w:val="24"/>
          <w:szCs w:val="24"/>
        </w:rPr>
      </w:pPr>
    </w:p>
    <w:p w14:paraId="1B4A02C1" w14:textId="060430D3" w:rsidR="0092507E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Non-Action Items</w:t>
      </w:r>
    </w:p>
    <w:p w14:paraId="6225ADA6" w14:textId="0078BF19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Community</w:t>
      </w:r>
      <w:r w:rsidR="00BA69C7">
        <w:rPr>
          <w:rFonts w:ascii="Cambria" w:hAnsi="Cambria"/>
          <w:sz w:val="24"/>
          <w:szCs w:val="24"/>
        </w:rPr>
        <w:t xml:space="preserve"> &amp; Recruitment</w:t>
      </w:r>
      <w:r>
        <w:rPr>
          <w:rFonts w:ascii="Cambria" w:hAnsi="Cambria"/>
          <w:sz w:val="24"/>
          <w:szCs w:val="24"/>
        </w:rPr>
        <w:t xml:space="preserve"> Update – </w:t>
      </w:r>
      <w:r w:rsidR="005222EF">
        <w:rPr>
          <w:rFonts w:ascii="Cambria" w:hAnsi="Cambria"/>
          <w:sz w:val="24"/>
          <w:szCs w:val="24"/>
        </w:rPr>
        <w:t>Rhiannon Chavis-Wanson</w:t>
      </w:r>
      <w:r>
        <w:rPr>
          <w:rFonts w:ascii="Cambria" w:hAnsi="Cambria"/>
          <w:sz w:val="24"/>
          <w:szCs w:val="24"/>
        </w:rPr>
        <w:tab/>
      </w:r>
    </w:p>
    <w:p w14:paraId="5A83B1CA" w14:textId="6072FB4B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ECERS Update – </w:t>
      </w:r>
      <w:r w:rsidR="005222EF">
        <w:rPr>
          <w:rFonts w:ascii="Cambria" w:hAnsi="Cambria"/>
          <w:sz w:val="24"/>
          <w:szCs w:val="24"/>
        </w:rPr>
        <w:t>Rhiannon Chavis-Wanson</w:t>
      </w:r>
    </w:p>
    <w:p w14:paraId="3ADF9335" w14:textId="693DC6BF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Placement Update – </w:t>
      </w:r>
      <w:r w:rsidR="005222EF">
        <w:rPr>
          <w:rFonts w:ascii="Cambria" w:hAnsi="Cambria"/>
          <w:sz w:val="24"/>
          <w:szCs w:val="24"/>
        </w:rPr>
        <w:t>Rhiannon Chavis-Wanson</w:t>
      </w:r>
    </w:p>
    <w:p w14:paraId="57FE5BF2" w14:textId="69BFEB84" w:rsidR="00C11679" w:rsidRDefault="00C11679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Site Updates – Rhiannon Chavis-Wanson</w:t>
      </w:r>
    </w:p>
    <w:p w14:paraId="053CCCC6" w14:textId="33A3A0D4" w:rsidR="008C01E8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D4488">
        <w:rPr>
          <w:rFonts w:ascii="Cambria" w:hAnsi="Cambria"/>
          <w:sz w:val="24"/>
          <w:szCs w:val="24"/>
        </w:rPr>
        <w:t xml:space="preserve">Year to Date Financial Report – </w:t>
      </w:r>
      <w:r w:rsidR="00921E78">
        <w:rPr>
          <w:rFonts w:ascii="Cambria" w:hAnsi="Cambria"/>
          <w:sz w:val="24"/>
          <w:szCs w:val="24"/>
        </w:rPr>
        <w:t>Rhiannon Chavis-Wanson</w:t>
      </w:r>
      <w:r w:rsidRPr="00FD4488">
        <w:rPr>
          <w:rFonts w:ascii="Cambria" w:hAnsi="Cambria"/>
          <w:sz w:val="24"/>
          <w:szCs w:val="24"/>
        </w:rPr>
        <w:t xml:space="preserve">  </w:t>
      </w:r>
    </w:p>
    <w:p w14:paraId="2E1F2641" w14:textId="68F661FA" w:rsidR="00782374" w:rsidRDefault="00782374" w:rsidP="007E05E3">
      <w:pPr>
        <w:pStyle w:val="ListParagraph"/>
        <w:ind w:left="1080"/>
        <w:rPr>
          <w:rFonts w:ascii="Cambria" w:hAnsi="Cambria"/>
          <w:sz w:val="24"/>
          <w:szCs w:val="24"/>
        </w:rPr>
      </w:pPr>
      <w:r w:rsidRPr="00FD4488">
        <w:rPr>
          <w:rFonts w:ascii="Cambria" w:hAnsi="Cambria"/>
          <w:sz w:val="24"/>
          <w:szCs w:val="24"/>
        </w:rPr>
        <w:t xml:space="preserve"> </w:t>
      </w:r>
    </w:p>
    <w:p w14:paraId="5CC13EFE" w14:textId="77777777" w:rsidR="003C74B6" w:rsidRPr="00F70780" w:rsidRDefault="003C74B6" w:rsidP="00F70780">
      <w:pPr>
        <w:pStyle w:val="NoSpacing"/>
        <w:rPr>
          <w:rFonts w:ascii="Cambria" w:hAnsi="Cambria"/>
          <w:b/>
          <w:sz w:val="24"/>
          <w:szCs w:val="24"/>
        </w:rPr>
      </w:pPr>
    </w:p>
    <w:p w14:paraId="7C9A761A" w14:textId="27A140ED" w:rsidR="00FD4488" w:rsidRPr="006C5D63" w:rsidRDefault="00FD448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Next Meeting Date:</w:t>
      </w:r>
      <w:r>
        <w:rPr>
          <w:rFonts w:ascii="Cambria" w:hAnsi="Cambria"/>
          <w:b/>
          <w:sz w:val="24"/>
          <w:szCs w:val="24"/>
        </w:rPr>
        <w:tab/>
      </w:r>
      <w:r w:rsidR="006C5D63">
        <w:rPr>
          <w:rFonts w:ascii="Cambria" w:hAnsi="Cambria"/>
          <w:sz w:val="24"/>
          <w:szCs w:val="24"/>
        </w:rPr>
        <w:t>The next committee meeting is sched</w:t>
      </w:r>
      <w:r w:rsidR="007E05E3">
        <w:rPr>
          <w:rFonts w:ascii="Cambria" w:hAnsi="Cambria"/>
          <w:sz w:val="24"/>
          <w:szCs w:val="24"/>
        </w:rPr>
        <w:t xml:space="preserve">uled for </w:t>
      </w:r>
      <w:r w:rsidR="00057F9F">
        <w:rPr>
          <w:rFonts w:ascii="Cambria" w:hAnsi="Cambria"/>
          <w:sz w:val="24"/>
          <w:szCs w:val="24"/>
        </w:rPr>
        <w:t xml:space="preserve">October </w:t>
      </w:r>
      <w:r w:rsidR="0060484F">
        <w:rPr>
          <w:rFonts w:ascii="Cambria" w:hAnsi="Cambria"/>
          <w:sz w:val="24"/>
          <w:szCs w:val="24"/>
        </w:rPr>
        <w:t>13, 2020</w:t>
      </w:r>
      <w:r w:rsidR="00822E14">
        <w:rPr>
          <w:rFonts w:ascii="Cambria" w:hAnsi="Cambria"/>
          <w:sz w:val="24"/>
          <w:szCs w:val="24"/>
        </w:rPr>
        <w:t xml:space="preserve"> upon the adjournment</w:t>
      </w:r>
      <w:r w:rsidR="006C5D63">
        <w:rPr>
          <w:rFonts w:ascii="Cambria" w:hAnsi="Cambria"/>
          <w:sz w:val="24"/>
          <w:szCs w:val="24"/>
        </w:rPr>
        <w:t xml:space="preserve"> of the Smart Start Board of Directors Meeting. </w:t>
      </w:r>
    </w:p>
    <w:p w14:paraId="35561449" w14:textId="77777777" w:rsidR="005B3A61" w:rsidRDefault="005B3A61" w:rsidP="00FD4488">
      <w:pPr>
        <w:pStyle w:val="NoSpacing"/>
        <w:rPr>
          <w:rFonts w:ascii="Cambria" w:hAnsi="Cambria"/>
          <w:sz w:val="24"/>
          <w:szCs w:val="24"/>
        </w:rPr>
      </w:pPr>
    </w:p>
    <w:p w14:paraId="388DE421" w14:textId="77777777" w:rsidR="00FD4488" w:rsidRDefault="00FD4488" w:rsidP="00FD4488">
      <w:r>
        <w:rPr>
          <w:rFonts w:ascii="Cambria" w:hAnsi="Cambria"/>
          <w:b/>
          <w:sz w:val="24"/>
          <w:szCs w:val="24"/>
        </w:rPr>
        <w:t>Adjournment</w:t>
      </w:r>
    </w:p>
    <w:sectPr w:rsidR="00FD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97347" w14:textId="77777777" w:rsidR="00E25D2B" w:rsidRDefault="00E25D2B" w:rsidP="00EC4C9C">
      <w:pPr>
        <w:spacing w:after="0" w:line="240" w:lineRule="auto"/>
      </w:pPr>
      <w:r>
        <w:separator/>
      </w:r>
    </w:p>
  </w:endnote>
  <w:endnote w:type="continuationSeparator" w:id="0">
    <w:p w14:paraId="23AF8C61" w14:textId="77777777" w:rsidR="00E25D2B" w:rsidRDefault="00E25D2B" w:rsidP="00EC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33C2A" w14:textId="77777777" w:rsidR="00E25D2B" w:rsidRDefault="00E25D2B" w:rsidP="00EC4C9C">
      <w:pPr>
        <w:spacing w:after="0" w:line="240" w:lineRule="auto"/>
      </w:pPr>
      <w:r>
        <w:separator/>
      </w:r>
    </w:p>
  </w:footnote>
  <w:footnote w:type="continuationSeparator" w:id="0">
    <w:p w14:paraId="273308E5" w14:textId="77777777" w:rsidR="00E25D2B" w:rsidRDefault="00E25D2B" w:rsidP="00EC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491D"/>
    <w:multiLevelType w:val="hybridMultilevel"/>
    <w:tmpl w:val="34088080"/>
    <w:lvl w:ilvl="0" w:tplc="346807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D40552"/>
    <w:multiLevelType w:val="hybridMultilevel"/>
    <w:tmpl w:val="CEF66304"/>
    <w:lvl w:ilvl="0" w:tplc="4FE6B8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6170B"/>
    <w:multiLevelType w:val="hybridMultilevel"/>
    <w:tmpl w:val="AE5453FC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88"/>
    <w:rsid w:val="00016C7D"/>
    <w:rsid w:val="000233D1"/>
    <w:rsid w:val="00040DCC"/>
    <w:rsid w:val="00043AFB"/>
    <w:rsid w:val="00057F9F"/>
    <w:rsid w:val="0006307B"/>
    <w:rsid w:val="00064DE3"/>
    <w:rsid w:val="000665B2"/>
    <w:rsid w:val="00085DBD"/>
    <w:rsid w:val="0009119F"/>
    <w:rsid w:val="000C21B5"/>
    <w:rsid w:val="000D7ED2"/>
    <w:rsid w:val="000F10EE"/>
    <w:rsid w:val="000F4E5D"/>
    <w:rsid w:val="00110BBF"/>
    <w:rsid w:val="00120E17"/>
    <w:rsid w:val="00143F95"/>
    <w:rsid w:val="00187368"/>
    <w:rsid w:val="001A25CF"/>
    <w:rsid w:val="001A6232"/>
    <w:rsid w:val="001B63A4"/>
    <w:rsid w:val="001C7980"/>
    <w:rsid w:val="001E5E93"/>
    <w:rsid w:val="001F5D87"/>
    <w:rsid w:val="001F6B70"/>
    <w:rsid w:val="0023066C"/>
    <w:rsid w:val="00237040"/>
    <w:rsid w:val="002420D3"/>
    <w:rsid w:val="0024676A"/>
    <w:rsid w:val="0026575B"/>
    <w:rsid w:val="00282A31"/>
    <w:rsid w:val="00297B25"/>
    <w:rsid w:val="002A5143"/>
    <w:rsid w:val="002B0DE5"/>
    <w:rsid w:val="002C389F"/>
    <w:rsid w:val="002D4535"/>
    <w:rsid w:val="002F4CA3"/>
    <w:rsid w:val="00327A02"/>
    <w:rsid w:val="00337165"/>
    <w:rsid w:val="00337E53"/>
    <w:rsid w:val="00337F8B"/>
    <w:rsid w:val="0034285A"/>
    <w:rsid w:val="0035583E"/>
    <w:rsid w:val="00377EF3"/>
    <w:rsid w:val="003A14CD"/>
    <w:rsid w:val="003A50A2"/>
    <w:rsid w:val="003B785D"/>
    <w:rsid w:val="003C3F67"/>
    <w:rsid w:val="003C74B6"/>
    <w:rsid w:val="003D3034"/>
    <w:rsid w:val="003E3EED"/>
    <w:rsid w:val="003F2DBD"/>
    <w:rsid w:val="003F5D67"/>
    <w:rsid w:val="00415F3D"/>
    <w:rsid w:val="004322E1"/>
    <w:rsid w:val="0044255A"/>
    <w:rsid w:val="00446730"/>
    <w:rsid w:val="00447681"/>
    <w:rsid w:val="0045485A"/>
    <w:rsid w:val="00462108"/>
    <w:rsid w:val="00462F52"/>
    <w:rsid w:val="004634F8"/>
    <w:rsid w:val="00465DEA"/>
    <w:rsid w:val="00472DDD"/>
    <w:rsid w:val="0048055D"/>
    <w:rsid w:val="004822B9"/>
    <w:rsid w:val="004A69CC"/>
    <w:rsid w:val="004A7B6A"/>
    <w:rsid w:val="004D142E"/>
    <w:rsid w:val="004D232B"/>
    <w:rsid w:val="004D6532"/>
    <w:rsid w:val="005142DB"/>
    <w:rsid w:val="00517488"/>
    <w:rsid w:val="005222EF"/>
    <w:rsid w:val="00536ACB"/>
    <w:rsid w:val="00541AAC"/>
    <w:rsid w:val="0055366A"/>
    <w:rsid w:val="005550E3"/>
    <w:rsid w:val="00563231"/>
    <w:rsid w:val="00582D5F"/>
    <w:rsid w:val="005A3A2E"/>
    <w:rsid w:val="005A3E76"/>
    <w:rsid w:val="005B0CCF"/>
    <w:rsid w:val="005B3A61"/>
    <w:rsid w:val="005B7CA2"/>
    <w:rsid w:val="005C1B96"/>
    <w:rsid w:val="005D6735"/>
    <w:rsid w:val="005E0ECB"/>
    <w:rsid w:val="005E1D8E"/>
    <w:rsid w:val="005F4940"/>
    <w:rsid w:val="005F62E7"/>
    <w:rsid w:val="00601832"/>
    <w:rsid w:val="00601E7F"/>
    <w:rsid w:val="0060484F"/>
    <w:rsid w:val="00604FF6"/>
    <w:rsid w:val="00620009"/>
    <w:rsid w:val="00642B62"/>
    <w:rsid w:val="00653518"/>
    <w:rsid w:val="00655B02"/>
    <w:rsid w:val="00657106"/>
    <w:rsid w:val="006610E1"/>
    <w:rsid w:val="006743D1"/>
    <w:rsid w:val="00681B61"/>
    <w:rsid w:val="00694817"/>
    <w:rsid w:val="006C4848"/>
    <w:rsid w:val="006C5D63"/>
    <w:rsid w:val="006F1FE3"/>
    <w:rsid w:val="006F7300"/>
    <w:rsid w:val="0072114C"/>
    <w:rsid w:val="007219BA"/>
    <w:rsid w:val="007259EA"/>
    <w:rsid w:val="0072629D"/>
    <w:rsid w:val="00731146"/>
    <w:rsid w:val="007319F6"/>
    <w:rsid w:val="00756E5F"/>
    <w:rsid w:val="007578E5"/>
    <w:rsid w:val="0077345E"/>
    <w:rsid w:val="007769E9"/>
    <w:rsid w:val="00777612"/>
    <w:rsid w:val="00782374"/>
    <w:rsid w:val="007909B0"/>
    <w:rsid w:val="007914D1"/>
    <w:rsid w:val="007934D5"/>
    <w:rsid w:val="007A5420"/>
    <w:rsid w:val="007C3C9D"/>
    <w:rsid w:val="007D58EC"/>
    <w:rsid w:val="007E05E3"/>
    <w:rsid w:val="007E244E"/>
    <w:rsid w:val="00813777"/>
    <w:rsid w:val="00822E14"/>
    <w:rsid w:val="00826B39"/>
    <w:rsid w:val="00830FD8"/>
    <w:rsid w:val="0083598F"/>
    <w:rsid w:val="008727FC"/>
    <w:rsid w:val="00892F0C"/>
    <w:rsid w:val="008C01E8"/>
    <w:rsid w:val="008C0593"/>
    <w:rsid w:val="008D46F0"/>
    <w:rsid w:val="008D555F"/>
    <w:rsid w:val="008E150D"/>
    <w:rsid w:val="008E3157"/>
    <w:rsid w:val="008F5A45"/>
    <w:rsid w:val="00912BC4"/>
    <w:rsid w:val="00921E78"/>
    <w:rsid w:val="0092318B"/>
    <w:rsid w:val="00923342"/>
    <w:rsid w:val="0092507E"/>
    <w:rsid w:val="009252C3"/>
    <w:rsid w:val="0096120F"/>
    <w:rsid w:val="009623B3"/>
    <w:rsid w:val="009743F2"/>
    <w:rsid w:val="00986916"/>
    <w:rsid w:val="0099707B"/>
    <w:rsid w:val="009A2B6A"/>
    <w:rsid w:val="009B1688"/>
    <w:rsid w:val="009B3230"/>
    <w:rsid w:val="009C301B"/>
    <w:rsid w:val="009D2B8C"/>
    <w:rsid w:val="009D564A"/>
    <w:rsid w:val="009E2F80"/>
    <w:rsid w:val="009E6A15"/>
    <w:rsid w:val="009F4A63"/>
    <w:rsid w:val="00A05E4D"/>
    <w:rsid w:val="00A23FB3"/>
    <w:rsid w:val="00A32A4D"/>
    <w:rsid w:val="00A362FF"/>
    <w:rsid w:val="00A44976"/>
    <w:rsid w:val="00A44987"/>
    <w:rsid w:val="00A51F88"/>
    <w:rsid w:val="00AB1DC6"/>
    <w:rsid w:val="00AB5B6F"/>
    <w:rsid w:val="00AB5DF7"/>
    <w:rsid w:val="00AC2ACD"/>
    <w:rsid w:val="00AD2E17"/>
    <w:rsid w:val="00AD402E"/>
    <w:rsid w:val="00AD4033"/>
    <w:rsid w:val="00AE2BE8"/>
    <w:rsid w:val="00AF713F"/>
    <w:rsid w:val="00B04CB1"/>
    <w:rsid w:val="00B07345"/>
    <w:rsid w:val="00B15AB3"/>
    <w:rsid w:val="00B2452E"/>
    <w:rsid w:val="00B27420"/>
    <w:rsid w:val="00B34AF7"/>
    <w:rsid w:val="00B3668B"/>
    <w:rsid w:val="00B46864"/>
    <w:rsid w:val="00B63F1E"/>
    <w:rsid w:val="00B952D6"/>
    <w:rsid w:val="00BA1E43"/>
    <w:rsid w:val="00BA4C4D"/>
    <w:rsid w:val="00BA69C7"/>
    <w:rsid w:val="00BD6FF1"/>
    <w:rsid w:val="00BD7DFD"/>
    <w:rsid w:val="00C05D9B"/>
    <w:rsid w:val="00C11679"/>
    <w:rsid w:val="00C21979"/>
    <w:rsid w:val="00C46E91"/>
    <w:rsid w:val="00C522C9"/>
    <w:rsid w:val="00C740BD"/>
    <w:rsid w:val="00C7523C"/>
    <w:rsid w:val="00C81C83"/>
    <w:rsid w:val="00C84BDC"/>
    <w:rsid w:val="00C86D45"/>
    <w:rsid w:val="00CA4A9E"/>
    <w:rsid w:val="00CB7463"/>
    <w:rsid w:val="00CD6CFC"/>
    <w:rsid w:val="00D23502"/>
    <w:rsid w:val="00D335BF"/>
    <w:rsid w:val="00D55A32"/>
    <w:rsid w:val="00D73235"/>
    <w:rsid w:val="00D846A0"/>
    <w:rsid w:val="00D91991"/>
    <w:rsid w:val="00DA7A24"/>
    <w:rsid w:val="00DB6F4E"/>
    <w:rsid w:val="00DB7FAE"/>
    <w:rsid w:val="00DD220B"/>
    <w:rsid w:val="00DF49DE"/>
    <w:rsid w:val="00E03346"/>
    <w:rsid w:val="00E1452C"/>
    <w:rsid w:val="00E155E0"/>
    <w:rsid w:val="00E25D2B"/>
    <w:rsid w:val="00E2770C"/>
    <w:rsid w:val="00E42399"/>
    <w:rsid w:val="00E43834"/>
    <w:rsid w:val="00E5036C"/>
    <w:rsid w:val="00E54CA4"/>
    <w:rsid w:val="00E63071"/>
    <w:rsid w:val="00E76170"/>
    <w:rsid w:val="00E7655F"/>
    <w:rsid w:val="00E76754"/>
    <w:rsid w:val="00E95E3E"/>
    <w:rsid w:val="00EA1F25"/>
    <w:rsid w:val="00EB767C"/>
    <w:rsid w:val="00EB7780"/>
    <w:rsid w:val="00EC4C9C"/>
    <w:rsid w:val="00EE2091"/>
    <w:rsid w:val="00EF0B43"/>
    <w:rsid w:val="00EF3AD6"/>
    <w:rsid w:val="00F141EC"/>
    <w:rsid w:val="00F21789"/>
    <w:rsid w:val="00F23A34"/>
    <w:rsid w:val="00F27976"/>
    <w:rsid w:val="00F3555F"/>
    <w:rsid w:val="00F456C8"/>
    <w:rsid w:val="00F45F4E"/>
    <w:rsid w:val="00F70780"/>
    <w:rsid w:val="00FA0575"/>
    <w:rsid w:val="00FA0D8E"/>
    <w:rsid w:val="00FA32ED"/>
    <w:rsid w:val="00FA4852"/>
    <w:rsid w:val="00FD4488"/>
    <w:rsid w:val="00FF155E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8DED"/>
  <w15:chartTrackingRefBased/>
  <w15:docId w15:val="{1FEA004D-76E1-4367-A232-66F2257C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48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48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D44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7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B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9C"/>
  </w:style>
  <w:style w:type="paragraph" w:styleId="Footer">
    <w:name w:val="footer"/>
    <w:basedOn w:val="Normal"/>
    <w:link w:val="FooterChar"/>
    <w:uiPriority w:val="99"/>
    <w:unhideWhenUsed/>
    <w:rsid w:val="00EC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9C"/>
  </w:style>
  <w:style w:type="character" w:styleId="Hyperlink">
    <w:name w:val="Hyperlink"/>
    <w:uiPriority w:val="99"/>
    <w:unhideWhenUsed/>
    <w:rsid w:val="00337E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096155989?pwd=akZuaGQ5WHFtaktuVnA1bHlKRTZMZ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Shirleen Davis</dc:creator>
  <cp:keywords/>
  <dc:description/>
  <cp:lastModifiedBy>Kari Maynor</cp:lastModifiedBy>
  <cp:revision>2</cp:revision>
  <cp:lastPrinted>2019-07-31T13:29:00Z</cp:lastPrinted>
  <dcterms:created xsi:type="dcterms:W3CDTF">2020-08-04T16:01:00Z</dcterms:created>
  <dcterms:modified xsi:type="dcterms:W3CDTF">2020-08-04T16:01:00Z</dcterms:modified>
</cp:coreProperties>
</file>