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4919B" w14:textId="60846B9C" w:rsidR="00D27A32" w:rsidRDefault="00D27A32" w:rsidP="00D27A32">
      <w:pPr>
        <w:pStyle w:val="MediumGrid21"/>
        <w:jc w:val="center"/>
        <w:rPr>
          <w:rFonts w:ascii="Cambria" w:hAnsi="Cambria"/>
          <w:b/>
          <w:sz w:val="24"/>
          <w:szCs w:val="24"/>
        </w:rPr>
      </w:pPr>
    </w:p>
    <w:p w14:paraId="3EA2C63E" w14:textId="23E0EB71" w:rsidR="00D27A32" w:rsidRDefault="00317A48" w:rsidP="00D27A32">
      <w:pPr>
        <w:pStyle w:val="MediumGrid21"/>
        <w:jc w:val="center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47646A" wp14:editId="57C26BCB">
            <wp:simplePos x="0" y="0"/>
            <wp:positionH relativeFrom="margin">
              <wp:posOffset>2209800</wp:posOffset>
            </wp:positionH>
            <wp:positionV relativeFrom="paragraph">
              <wp:posOffset>12065</wp:posOffset>
            </wp:positionV>
            <wp:extent cx="1517650" cy="962025"/>
            <wp:effectExtent l="0" t="0" r="6350" b="9525"/>
            <wp:wrapNone/>
            <wp:docPr id="2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9C17B0" w14:textId="0475523F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50456246" w14:textId="269803E3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10D7FF22" w14:textId="0BA2BA58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49637DD0" w14:textId="4061D976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08DE72D3" w14:textId="2CAED3CF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51D87838" w14:textId="3DB44827" w:rsidR="00317A48" w:rsidRDefault="0034060B" w:rsidP="00D27A32">
      <w:pPr>
        <w:pStyle w:val="MediumGrid21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6105B03" wp14:editId="5198BF3F">
            <wp:simplePos x="0" y="0"/>
            <wp:positionH relativeFrom="margin">
              <wp:posOffset>0</wp:posOffset>
            </wp:positionH>
            <wp:positionV relativeFrom="margin">
              <wp:posOffset>1273810</wp:posOffset>
            </wp:positionV>
            <wp:extent cx="1173480" cy="40386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 PreK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A48">
        <w:rPr>
          <w:noProof/>
        </w:rPr>
        <w:drawing>
          <wp:anchor distT="0" distB="0" distL="114300" distR="114300" simplePos="0" relativeHeight="251662336" behindDoc="0" locked="0" layoutInCell="1" allowOverlap="1" wp14:anchorId="2FE28CB8" wp14:editId="4840E65F">
            <wp:simplePos x="0" y="0"/>
            <wp:positionH relativeFrom="margin">
              <wp:posOffset>4419600</wp:posOffset>
            </wp:positionH>
            <wp:positionV relativeFrom="margin">
              <wp:posOffset>1257300</wp:posOffset>
            </wp:positionV>
            <wp:extent cx="1228725" cy="45720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po Stati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A48">
        <w:rPr>
          <w:noProof/>
        </w:rPr>
        <w:drawing>
          <wp:anchor distT="0" distB="0" distL="114300" distR="114300" simplePos="0" relativeHeight="251661312" behindDoc="0" locked="0" layoutInCell="1" allowOverlap="1" wp14:anchorId="3CD64521" wp14:editId="76E760E3">
            <wp:simplePos x="0" y="0"/>
            <wp:positionH relativeFrom="margin">
              <wp:align>center</wp:align>
            </wp:positionH>
            <wp:positionV relativeFrom="margin">
              <wp:posOffset>1253490</wp:posOffset>
            </wp:positionV>
            <wp:extent cx="1924050" cy="381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art Start Logo Ne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88DA87" w14:textId="48EC1281" w:rsidR="00317A48" w:rsidRDefault="00317A48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220481EF" w14:textId="77777777" w:rsidR="00317A48" w:rsidRDefault="00317A48" w:rsidP="00FE208D">
      <w:pPr>
        <w:jc w:val="center"/>
        <w:rPr>
          <w:rFonts w:ascii="Cambria" w:hAnsi="Cambria"/>
          <w:b/>
          <w:sz w:val="24"/>
          <w:szCs w:val="24"/>
        </w:rPr>
      </w:pPr>
    </w:p>
    <w:p w14:paraId="21F98438" w14:textId="77777777" w:rsidR="00317A48" w:rsidRDefault="00317A48" w:rsidP="00FE208D">
      <w:pPr>
        <w:jc w:val="center"/>
        <w:rPr>
          <w:rFonts w:ascii="Cambria" w:hAnsi="Cambria"/>
          <w:b/>
          <w:sz w:val="24"/>
          <w:szCs w:val="24"/>
        </w:rPr>
      </w:pPr>
    </w:p>
    <w:p w14:paraId="50404814" w14:textId="0F4F0781" w:rsidR="00FE208D" w:rsidRDefault="00FE5850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Organizational Development</w:t>
      </w:r>
      <w:r w:rsidR="00FE208D">
        <w:rPr>
          <w:rFonts w:ascii="Cambria" w:hAnsi="Cambria"/>
          <w:b/>
          <w:sz w:val="24"/>
          <w:szCs w:val="24"/>
        </w:rPr>
        <w:t xml:space="preserve"> Committee Meeting</w:t>
      </w:r>
    </w:p>
    <w:p w14:paraId="4D1A0D2B" w14:textId="25DD6220" w:rsidR="00FE208D" w:rsidRDefault="00552F40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January 14, 2019</w:t>
      </w:r>
    </w:p>
    <w:p w14:paraId="7B7805A8" w14:textId="3B69A177" w:rsidR="00FE208D" w:rsidRPr="00BD5ACB" w:rsidRDefault="00FE208D" w:rsidP="00FE208D">
      <w:pPr>
        <w:jc w:val="center"/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RCPC Board Room</w:t>
      </w:r>
    </w:p>
    <w:p w14:paraId="467DF278" w14:textId="350DDE84" w:rsidR="00FE208D" w:rsidRPr="00BD5ACB" w:rsidRDefault="00FE208D" w:rsidP="00FE208D">
      <w:pPr>
        <w:jc w:val="center"/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12:00 p.m.</w:t>
      </w:r>
      <w:r w:rsidR="00317A48" w:rsidRPr="00317A48">
        <w:rPr>
          <w:noProof/>
        </w:rPr>
        <w:t xml:space="preserve"> </w:t>
      </w:r>
    </w:p>
    <w:p w14:paraId="500EAE4B" w14:textId="53CC3024" w:rsidR="00D27A32" w:rsidRPr="00BD5ACB" w:rsidRDefault="00D27A32" w:rsidP="00D27A32">
      <w:pPr>
        <w:rPr>
          <w:rFonts w:ascii="Cambria" w:hAnsi="Cambria"/>
          <w:b/>
          <w:sz w:val="24"/>
          <w:szCs w:val="24"/>
        </w:rPr>
      </w:pPr>
    </w:p>
    <w:p w14:paraId="5E415793" w14:textId="64C6960E" w:rsidR="00D27A32" w:rsidRPr="00BD5ACB" w:rsidRDefault="00D27A32" w:rsidP="00D27A32">
      <w:pPr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Approval of Minutes</w:t>
      </w:r>
    </w:p>
    <w:p w14:paraId="0BC98490" w14:textId="24E7C381" w:rsidR="00D27A32" w:rsidRPr="00BD5ACB" w:rsidRDefault="00D27A32" w:rsidP="00D27A32">
      <w:pPr>
        <w:rPr>
          <w:rFonts w:ascii="Cambria" w:hAnsi="Cambria"/>
          <w:sz w:val="24"/>
          <w:szCs w:val="24"/>
        </w:rPr>
      </w:pPr>
      <w:r w:rsidRPr="00BD5ACB">
        <w:rPr>
          <w:rFonts w:ascii="Cambria" w:hAnsi="Cambria"/>
          <w:sz w:val="24"/>
          <w:szCs w:val="24"/>
        </w:rPr>
        <w:t xml:space="preserve">Review minutes from </w:t>
      </w:r>
      <w:r w:rsidR="00552F40">
        <w:rPr>
          <w:rFonts w:ascii="Cambria" w:hAnsi="Cambria"/>
          <w:sz w:val="24"/>
          <w:szCs w:val="24"/>
        </w:rPr>
        <w:t>November 19</w:t>
      </w:r>
      <w:r w:rsidR="00E626AD" w:rsidRPr="00BD5ACB">
        <w:rPr>
          <w:rFonts w:ascii="Cambria" w:hAnsi="Cambria"/>
          <w:sz w:val="24"/>
          <w:szCs w:val="24"/>
        </w:rPr>
        <w:t>, 2018</w:t>
      </w:r>
      <w:r w:rsidRPr="00BD5ACB">
        <w:rPr>
          <w:rFonts w:ascii="Cambria" w:hAnsi="Cambria"/>
          <w:sz w:val="24"/>
          <w:szCs w:val="24"/>
        </w:rPr>
        <w:t xml:space="preserve"> committee meeting.</w:t>
      </w:r>
    </w:p>
    <w:p w14:paraId="4CEF39D7" w14:textId="174F6DCE" w:rsidR="00D27A32" w:rsidRPr="00847C3F" w:rsidRDefault="00D27A32" w:rsidP="00D27A32">
      <w:pPr>
        <w:rPr>
          <w:rFonts w:ascii="Cambria" w:hAnsi="Cambria"/>
          <w:sz w:val="22"/>
          <w:szCs w:val="22"/>
        </w:rPr>
      </w:pPr>
    </w:p>
    <w:p w14:paraId="108AC96C" w14:textId="40DB2F07" w:rsidR="00D27A32" w:rsidRPr="00BD5ACB" w:rsidRDefault="00D27A32" w:rsidP="00D27A32">
      <w:pPr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Action Items</w:t>
      </w:r>
    </w:p>
    <w:p w14:paraId="31384BA4" w14:textId="5BF0FB3E" w:rsidR="00843DBE" w:rsidRPr="00D82C16" w:rsidRDefault="00552F40" w:rsidP="00843DBE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Fundraising Plan 2019-2020</w:t>
      </w:r>
    </w:p>
    <w:p w14:paraId="57BAA7C5" w14:textId="4528E97B" w:rsidR="00843DBE" w:rsidRPr="00DC0C2E" w:rsidRDefault="00843DBE" w:rsidP="00D82C16">
      <w:pPr>
        <w:pStyle w:val="ListParagrap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Background:  </w:t>
      </w:r>
      <w:r w:rsidR="004F0693">
        <w:rPr>
          <w:rFonts w:ascii="Cambria" w:hAnsi="Cambria"/>
          <w:sz w:val="24"/>
          <w:szCs w:val="24"/>
        </w:rPr>
        <w:t xml:space="preserve">The </w:t>
      </w:r>
      <w:r w:rsidR="00552F40">
        <w:rPr>
          <w:rFonts w:ascii="Cambria" w:hAnsi="Cambria"/>
          <w:sz w:val="24"/>
          <w:szCs w:val="24"/>
        </w:rPr>
        <w:t>Organizational Development Committee is charged with creating the fundraising plan for each fiscal year.</w:t>
      </w:r>
    </w:p>
    <w:p w14:paraId="2EC31E90" w14:textId="2DBEC8B2" w:rsidR="00843DBE" w:rsidRPr="00DC0C2E" w:rsidRDefault="00843DBE" w:rsidP="00843DBE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0E7846AB" w14:textId="727E94C9" w:rsidR="00843DBE" w:rsidRPr="00D82C16" w:rsidRDefault="00843DBE" w:rsidP="00D82C16">
      <w:pPr>
        <w:ind w:left="720"/>
        <w:rPr>
          <w:rFonts w:ascii="Cambria" w:hAnsi="Cambria"/>
          <w:sz w:val="24"/>
          <w:szCs w:val="24"/>
        </w:rPr>
      </w:pPr>
      <w:r w:rsidRPr="00DC0C2E">
        <w:rPr>
          <w:rFonts w:ascii="Cambria" w:hAnsi="Cambria"/>
          <w:b/>
          <w:sz w:val="24"/>
          <w:szCs w:val="24"/>
        </w:rPr>
        <w:t xml:space="preserve">Issue: </w:t>
      </w:r>
      <w:r w:rsidR="0079033D">
        <w:rPr>
          <w:rFonts w:ascii="Cambria" w:hAnsi="Cambria"/>
          <w:sz w:val="24"/>
          <w:szCs w:val="24"/>
        </w:rPr>
        <w:t xml:space="preserve">The </w:t>
      </w:r>
      <w:r w:rsidR="00552F40">
        <w:rPr>
          <w:rFonts w:ascii="Cambria" w:hAnsi="Cambria"/>
          <w:sz w:val="24"/>
          <w:szCs w:val="24"/>
        </w:rPr>
        <w:t>fundraising plan for 2019-2020 has not been decided</w:t>
      </w:r>
      <w:r w:rsidR="00BB55C4" w:rsidRPr="00D82C16">
        <w:rPr>
          <w:rFonts w:ascii="Cambria" w:hAnsi="Cambria"/>
          <w:sz w:val="24"/>
          <w:szCs w:val="24"/>
        </w:rPr>
        <w:t>.</w:t>
      </w:r>
      <w:r w:rsidRPr="00D82C16">
        <w:rPr>
          <w:rFonts w:ascii="Cambria" w:hAnsi="Cambria"/>
          <w:sz w:val="24"/>
          <w:szCs w:val="24"/>
        </w:rPr>
        <w:t xml:space="preserve"> </w:t>
      </w:r>
    </w:p>
    <w:p w14:paraId="373BC51F" w14:textId="2DCAC300" w:rsidR="00843DBE" w:rsidRPr="00DC0C2E" w:rsidRDefault="00843DBE" w:rsidP="00843DBE">
      <w:pPr>
        <w:pStyle w:val="ListParagraph"/>
        <w:ind w:left="900"/>
        <w:rPr>
          <w:rFonts w:ascii="Cambria" w:hAnsi="Cambria"/>
          <w:sz w:val="24"/>
          <w:szCs w:val="24"/>
        </w:rPr>
      </w:pPr>
    </w:p>
    <w:p w14:paraId="7EC1F3DC" w14:textId="42717AD0" w:rsidR="00843DBE" w:rsidRPr="00D82C16" w:rsidRDefault="00843DBE" w:rsidP="00D82C16">
      <w:pPr>
        <w:ind w:left="720"/>
        <w:rPr>
          <w:rFonts w:ascii="Cambria" w:hAnsi="Cambria"/>
          <w:b/>
          <w:sz w:val="24"/>
          <w:szCs w:val="24"/>
        </w:rPr>
      </w:pPr>
      <w:r w:rsidRPr="00DC0C2E">
        <w:rPr>
          <w:rFonts w:ascii="Cambria" w:hAnsi="Cambria"/>
          <w:b/>
          <w:sz w:val="24"/>
          <w:szCs w:val="24"/>
        </w:rPr>
        <w:t xml:space="preserve">Recommendation:  </w:t>
      </w:r>
      <w:r w:rsidR="00BB55C4" w:rsidRPr="00D82C16">
        <w:rPr>
          <w:rFonts w:ascii="Cambria" w:hAnsi="Cambria"/>
          <w:sz w:val="24"/>
          <w:szCs w:val="24"/>
        </w:rPr>
        <w:t>It is</w:t>
      </w:r>
      <w:r w:rsidRPr="00D82C16">
        <w:rPr>
          <w:rFonts w:ascii="Cambria" w:hAnsi="Cambria"/>
          <w:sz w:val="24"/>
          <w:szCs w:val="24"/>
        </w:rPr>
        <w:t xml:space="preserve"> </w:t>
      </w:r>
      <w:r w:rsidR="00BB55C4" w:rsidRPr="00D82C16">
        <w:rPr>
          <w:rFonts w:ascii="Cambria" w:hAnsi="Cambria"/>
          <w:sz w:val="24"/>
          <w:szCs w:val="24"/>
        </w:rPr>
        <w:t>recommended that the</w:t>
      </w:r>
      <w:r w:rsidRPr="00D82C16">
        <w:rPr>
          <w:rFonts w:ascii="Cambria" w:hAnsi="Cambria"/>
          <w:sz w:val="24"/>
          <w:szCs w:val="24"/>
        </w:rPr>
        <w:t xml:space="preserve"> </w:t>
      </w:r>
      <w:r w:rsidR="004F0693">
        <w:rPr>
          <w:rFonts w:ascii="Cambria" w:hAnsi="Cambria"/>
          <w:sz w:val="24"/>
          <w:szCs w:val="24"/>
        </w:rPr>
        <w:t xml:space="preserve">Organizational Development </w:t>
      </w:r>
      <w:r w:rsidRPr="00D82C16">
        <w:rPr>
          <w:rFonts w:ascii="Cambria" w:hAnsi="Cambria"/>
          <w:sz w:val="24"/>
          <w:szCs w:val="24"/>
        </w:rPr>
        <w:t xml:space="preserve">Committee </w:t>
      </w:r>
      <w:r w:rsidR="0034060B">
        <w:rPr>
          <w:rFonts w:ascii="Cambria" w:hAnsi="Cambria"/>
          <w:sz w:val="24"/>
          <w:szCs w:val="24"/>
        </w:rPr>
        <w:t xml:space="preserve">discuss </w:t>
      </w:r>
      <w:r w:rsidR="00552F40">
        <w:rPr>
          <w:rFonts w:ascii="Cambria" w:hAnsi="Cambria"/>
          <w:sz w:val="24"/>
          <w:szCs w:val="24"/>
        </w:rPr>
        <w:t>potential fundraising events</w:t>
      </w:r>
      <w:r w:rsidR="0079033D">
        <w:rPr>
          <w:rFonts w:ascii="Cambria" w:hAnsi="Cambria"/>
          <w:sz w:val="24"/>
          <w:szCs w:val="24"/>
        </w:rPr>
        <w:t>.</w:t>
      </w:r>
    </w:p>
    <w:p w14:paraId="005803FC" w14:textId="77777777" w:rsidR="00D82C16" w:rsidRDefault="00D82C16" w:rsidP="00843DBE">
      <w:pPr>
        <w:pStyle w:val="ListParagraph"/>
        <w:ind w:left="900"/>
        <w:rPr>
          <w:rFonts w:ascii="Cambria" w:hAnsi="Cambria"/>
          <w:sz w:val="24"/>
          <w:szCs w:val="24"/>
        </w:rPr>
      </w:pPr>
    </w:p>
    <w:p w14:paraId="351BD7DB" w14:textId="7B1C2B33" w:rsidR="0034060B" w:rsidRDefault="00552F40" w:rsidP="0034060B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Seasonal Fundraising Opportunity</w:t>
      </w:r>
    </w:p>
    <w:p w14:paraId="0834C3DB" w14:textId="7BE27296" w:rsidR="0034060B" w:rsidRDefault="0034060B" w:rsidP="0034060B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Background:</w:t>
      </w:r>
      <w:r>
        <w:rPr>
          <w:rFonts w:ascii="Cambria" w:hAnsi="Cambria"/>
          <w:sz w:val="24"/>
          <w:szCs w:val="24"/>
        </w:rPr>
        <w:t xml:space="preserve">  </w:t>
      </w:r>
      <w:r w:rsidRPr="00FA4759">
        <w:rPr>
          <w:rFonts w:ascii="Cambria" w:hAnsi="Cambria"/>
          <w:sz w:val="24"/>
          <w:szCs w:val="24"/>
        </w:rPr>
        <w:t xml:space="preserve">The </w:t>
      </w:r>
      <w:r>
        <w:rPr>
          <w:rFonts w:ascii="Cambria" w:hAnsi="Cambria"/>
          <w:sz w:val="24"/>
          <w:szCs w:val="24"/>
        </w:rPr>
        <w:t xml:space="preserve">Organizational Development Committee </w:t>
      </w:r>
      <w:r w:rsidR="00552F40">
        <w:rPr>
          <w:rFonts w:ascii="Cambria" w:hAnsi="Cambria"/>
          <w:sz w:val="24"/>
          <w:szCs w:val="24"/>
        </w:rPr>
        <w:t>approves all fundraising activities.</w:t>
      </w:r>
    </w:p>
    <w:p w14:paraId="6B4A4D1F" w14:textId="77777777" w:rsidR="0034060B" w:rsidRPr="00F75E81" w:rsidRDefault="0034060B" w:rsidP="0034060B">
      <w:pPr>
        <w:ind w:left="720"/>
        <w:rPr>
          <w:rFonts w:ascii="Cambria" w:hAnsi="Cambria"/>
          <w:sz w:val="24"/>
          <w:szCs w:val="24"/>
        </w:rPr>
      </w:pPr>
    </w:p>
    <w:p w14:paraId="1C7D90AE" w14:textId="03016D76" w:rsidR="0034060B" w:rsidRPr="003B12AB" w:rsidRDefault="0034060B" w:rsidP="0034060B">
      <w:pPr>
        <w:ind w:left="720"/>
        <w:rPr>
          <w:rFonts w:ascii="Cambria" w:hAnsi="Cambria"/>
          <w:sz w:val="24"/>
          <w:szCs w:val="24"/>
        </w:rPr>
      </w:pPr>
      <w:r w:rsidRPr="003B12AB">
        <w:rPr>
          <w:rFonts w:ascii="Cambria" w:hAnsi="Cambria"/>
          <w:b/>
          <w:sz w:val="24"/>
          <w:szCs w:val="24"/>
        </w:rPr>
        <w:t xml:space="preserve">Issue: </w:t>
      </w:r>
      <w:r w:rsidR="00552F40">
        <w:rPr>
          <w:rFonts w:ascii="Cambria" w:hAnsi="Cambria"/>
          <w:sz w:val="24"/>
          <w:szCs w:val="24"/>
        </w:rPr>
        <w:t>Exploration Station Donation Tags is a fundraiser suggested by RCPC staff</w:t>
      </w:r>
      <w:r>
        <w:rPr>
          <w:rFonts w:ascii="Cambria" w:hAnsi="Cambria"/>
          <w:sz w:val="24"/>
          <w:szCs w:val="24"/>
        </w:rPr>
        <w:t>.</w:t>
      </w:r>
      <w:r w:rsidRPr="003B12AB">
        <w:rPr>
          <w:rFonts w:ascii="Cambria" w:hAnsi="Cambria"/>
          <w:sz w:val="24"/>
          <w:szCs w:val="24"/>
        </w:rPr>
        <w:t xml:space="preserve"> </w:t>
      </w:r>
    </w:p>
    <w:p w14:paraId="182424C7" w14:textId="77777777" w:rsidR="0034060B" w:rsidRPr="00AE3134" w:rsidRDefault="0034060B" w:rsidP="0034060B">
      <w:pPr>
        <w:pStyle w:val="ListParagraph"/>
        <w:ind w:left="900"/>
        <w:rPr>
          <w:rFonts w:ascii="Cambria" w:hAnsi="Cambria"/>
          <w:sz w:val="24"/>
          <w:szCs w:val="24"/>
        </w:rPr>
      </w:pPr>
    </w:p>
    <w:p w14:paraId="3DA3974C" w14:textId="3B59E70B" w:rsidR="0034060B" w:rsidRDefault="0034060B" w:rsidP="0034060B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Recommendation:</w:t>
      </w:r>
      <w:r>
        <w:rPr>
          <w:rFonts w:ascii="Cambria" w:hAnsi="Cambria"/>
          <w:b/>
          <w:sz w:val="24"/>
          <w:szCs w:val="24"/>
        </w:rPr>
        <w:tab/>
        <w:t xml:space="preserve"> </w:t>
      </w:r>
      <w:r w:rsidRPr="000B5B1B">
        <w:rPr>
          <w:rFonts w:ascii="Cambria" w:hAnsi="Cambria"/>
          <w:sz w:val="24"/>
          <w:szCs w:val="24"/>
        </w:rPr>
        <w:t xml:space="preserve">It is recommended that the </w:t>
      </w:r>
      <w:r>
        <w:rPr>
          <w:rFonts w:ascii="Cambria" w:hAnsi="Cambria"/>
          <w:sz w:val="24"/>
          <w:szCs w:val="24"/>
        </w:rPr>
        <w:t xml:space="preserve">Organizational Development Committee </w:t>
      </w:r>
      <w:r w:rsidR="00552F40">
        <w:rPr>
          <w:rFonts w:ascii="Cambria" w:hAnsi="Cambria"/>
          <w:sz w:val="24"/>
          <w:szCs w:val="24"/>
        </w:rPr>
        <w:t>consider the selling of donation tags as a fundraiser for Exploration Station</w:t>
      </w:r>
      <w:r>
        <w:rPr>
          <w:rFonts w:ascii="Cambria" w:hAnsi="Cambria"/>
          <w:sz w:val="24"/>
          <w:szCs w:val="24"/>
        </w:rPr>
        <w:t xml:space="preserve">.  </w:t>
      </w:r>
    </w:p>
    <w:p w14:paraId="5C4D726E" w14:textId="400A39DB" w:rsidR="00D82C16" w:rsidRDefault="00D82C16" w:rsidP="0034060B">
      <w:pPr>
        <w:pStyle w:val="ListParagraph"/>
        <w:rPr>
          <w:rFonts w:ascii="Cambria" w:hAnsi="Cambria"/>
          <w:sz w:val="24"/>
          <w:szCs w:val="24"/>
        </w:rPr>
      </w:pPr>
    </w:p>
    <w:p w14:paraId="7A777A79" w14:textId="77777777" w:rsidR="00552F40" w:rsidRDefault="00552F40" w:rsidP="00552F40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Exploration Station Treasurer’s Reports </w:t>
      </w:r>
    </w:p>
    <w:p w14:paraId="54A25F07" w14:textId="77777777" w:rsidR="00552F40" w:rsidRDefault="00552F40" w:rsidP="00552F40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Background:</w:t>
      </w:r>
      <w:r>
        <w:rPr>
          <w:rFonts w:ascii="Cambria" w:hAnsi="Cambria"/>
          <w:sz w:val="24"/>
          <w:szCs w:val="24"/>
        </w:rPr>
        <w:t xml:space="preserve">  </w:t>
      </w:r>
      <w:r w:rsidRPr="00FA4759">
        <w:rPr>
          <w:rFonts w:ascii="Cambria" w:hAnsi="Cambria"/>
          <w:sz w:val="24"/>
          <w:szCs w:val="24"/>
        </w:rPr>
        <w:t xml:space="preserve">The </w:t>
      </w:r>
      <w:r>
        <w:rPr>
          <w:rFonts w:ascii="Cambria" w:hAnsi="Cambria"/>
          <w:sz w:val="24"/>
          <w:szCs w:val="24"/>
        </w:rPr>
        <w:t>Organizational Development Committee reviews Exploration Station’s Treasurer’s Reports.</w:t>
      </w:r>
      <w:r w:rsidRPr="00FA4759">
        <w:rPr>
          <w:rFonts w:ascii="Cambria" w:hAnsi="Cambria"/>
          <w:sz w:val="24"/>
          <w:szCs w:val="24"/>
        </w:rPr>
        <w:t xml:space="preserve">  </w:t>
      </w:r>
    </w:p>
    <w:p w14:paraId="74247F1C" w14:textId="77777777" w:rsidR="00552F40" w:rsidRPr="00F75E81" w:rsidRDefault="00552F40" w:rsidP="00552F40">
      <w:pPr>
        <w:ind w:left="720"/>
        <w:rPr>
          <w:rFonts w:ascii="Cambria" w:hAnsi="Cambria"/>
          <w:sz w:val="24"/>
          <w:szCs w:val="24"/>
        </w:rPr>
      </w:pPr>
    </w:p>
    <w:p w14:paraId="372D40C5" w14:textId="77777777" w:rsidR="00552F40" w:rsidRPr="003B12AB" w:rsidRDefault="00552F40" w:rsidP="00552F40">
      <w:pPr>
        <w:ind w:left="720"/>
        <w:rPr>
          <w:rFonts w:ascii="Cambria" w:hAnsi="Cambria"/>
          <w:sz w:val="24"/>
          <w:szCs w:val="24"/>
        </w:rPr>
      </w:pPr>
      <w:r w:rsidRPr="003B12AB">
        <w:rPr>
          <w:rFonts w:ascii="Cambria" w:hAnsi="Cambria"/>
          <w:b/>
          <w:sz w:val="24"/>
          <w:szCs w:val="24"/>
        </w:rPr>
        <w:t xml:space="preserve">Issue: </w:t>
      </w:r>
      <w:r w:rsidRPr="003B12AB">
        <w:rPr>
          <w:rFonts w:ascii="Cambria" w:hAnsi="Cambria"/>
          <w:sz w:val="24"/>
          <w:szCs w:val="24"/>
        </w:rPr>
        <w:t xml:space="preserve">The </w:t>
      </w:r>
      <w:r>
        <w:rPr>
          <w:rFonts w:ascii="Cambria" w:hAnsi="Cambria"/>
          <w:sz w:val="24"/>
          <w:szCs w:val="24"/>
        </w:rPr>
        <w:t>Exploration Station Treasurer’s Reports are included for review.</w:t>
      </w:r>
      <w:r w:rsidRPr="003B12AB">
        <w:rPr>
          <w:rFonts w:ascii="Cambria" w:hAnsi="Cambria"/>
          <w:sz w:val="24"/>
          <w:szCs w:val="24"/>
        </w:rPr>
        <w:t xml:space="preserve"> </w:t>
      </w:r>
    </w:p>
    <w:p w14:paraId="5E1A991C" w14:textId="77777777" w:rsidR="00552F40" w:rsidRPr="00AE3134" w:rsidRDefault="00552F40" w:rsidP="00552F40">
      <w:pPr>
        <w:pStyle w:val="ListParagraph"/>
        <w:ind w:left="900"/>
        <w:rPr>
          <w:rFonts w:ascii="Cambria" w:hAnsi="Cambria"/>
          <w:sz w:val="24"/>
          <w:szCs w:val="24"/>
        </w:rPr>
      </w:pPr>
    </w:p>
    <w:p w14:paraId="3D70B551" w14:textId="77777777" w:rsidR="00552F40" w:rsidRDefault="00552F40" w:rsidP="00552F40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Recommendation:</w:t>
      </w:r>
      <w:r>
        <w:rPr>
          <w:rFonts w:ascii="Cambria" w:hAnsi="Cambria"/>
          <w:b/>
          <w:sz w:val="24"/>
          <w:szCs w:val="24"/>
        </w:rPr>
        <w:tab/>
        <w:t xml:space="preserve"> </w:t>
      </w:r>
      <w:r w:rsidRPr="000B5B1B">
        <w:rPr>
          <w:rFonts w:ascii="Cambria" w:hAnsi="Cambria"/>
          <w:sz w:val="24"/>
          <w:szCs w:val="24"/>
        </w:rPr>
        <w:t xml:space="preserve">It is recommended that the </w:t>
      </w:r>
      <w:r>
        <w:rPr>
          <w:rFonts w:ascii="Cambria" w:hAnsi="Cambria"/>
          <w:sz w:val="24"/>
          <w:szCs w:val="24"/>
        </w:rPr>
        <w:t xml:space="preserve">Organizational Development Committee consider approving the Treasurer’s Reports.  </w:t>
      </w:r>
    </w:p>
    <w:p w14:paraId="635A4B57" w14:textId="77777777" w:rsidR="00552F40" w:rsidRPr="0034060B" w:rsidRDefault="00552F40" w:rsidP="0034060B">
      <w:pPr>
        <w:pStyle w:val="ListParagraph"/>
        <w:rPr>
          <w:rFonts w:ascii="Cambria" w:hAnsi="Cambria"/>
          <w:sz w:val="24"/>
          <w:szCs w:val="24"/>
        </w:rPr>
      </w:pPr>
    </w:p>
    <w:p w14:paraId="35903420" w14:textId="175AF1EF" w:rsidR="0096651C" w:rsidRDefault="0096651C" w:rsidP="00B02C8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Non-Action Items</w:t>
      </w:r>
    </w:p>
    <w:p w14:paraId="61487C00" w14:textId="5C8C76A8" w:rsidR="00ED778D" w:rsidRPr="00ED778D" w:rsidRDefault="00ED778D" w:rsidP="00ED778D">
      <w:pPr>
        <w:pStyle w:val="ListParagraph"/>
        <w:numPr>
          <w:ilvl w:val="0"/>
          <w:numId w:val="7"/>
        </w:numPr>
        <w:rPr>
          <w:rFonts w:ascii="Cambria" w:hAnsi="Cambria"/>
          <w:b/>
          <w:sz w:val="24"/>
          <w:szCs w:val="24"/>
        </w:rPr>
      </w:pPr>
      <w:r w:rsidRPr="00ED778D">
        <w:rPr>
          <w:rFonts w:ascii="Cambria" w:hAnsi="Cambria"/>
          <w:b/>
          <w:sz w:val="24"/>
          <w:szCs w:val="24"/>
        </w:rPr>
        <w:t xml:space="preserve">Strategic Plan Goals, Community Awareness, and Updates on Outreach  </w:t>
      </w:r>
    </w:p>
    <w:p w14:paraId="03A9F0C3" w14:textId="319D62D0" w:rsidR="004F0693" w:rsidRDefault="004F0693" w:rsidP="004F0693">
      <w:pPr>
        <w:pStyle w:val="ListParagraph"/>
        <w:numPr>
          <w:ilvl w:val="0"/>
          <w:numId w:val="7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Tea Party </w:t>
      </w:r>
      <w:r w:rsidR="00552F40">
        <w:rPr>
          <w:rFonts w:ascii="Cambria" w:hAnsi="Cambria"/>
          <w:b/>
          <w:sz w:val="24"/>
          <w:szCs w:val="24"/>
        </w:rPr>
        <w:t>Volunteers</w:t>
      </w:r>
    </w:p>
    <w:p w14:paraId="5BAF8A90" w14:textId="6044109C" w:rsidR="0034060B" w:rsidRDefault="00552F40" w:rsidP="004F0693">
      <w:pPr>
        <w:pStyle w:val="ListParagraph"/>
        <w:numPr>
          <w:ilvl w:val="0"/>
          <w:numId w:val="7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Tea Party Sponsorships and Ticket Sales</w:t>
      </w:r>
    </w:p>
    <w:p w14:paraId="782C73CF" w14:textId="6709CDC1" w:rsidR="00255E2D" w:rsidRPr="002C57BC" w:rsidRDefault="00255E2D" w:rsidP="00847C3F">
      <w:pPr>
        <w:rPr>
          <w:rFonts w:ascii="Cambria" w:hAnsi="Cambria"/>
          <w:b/>
          <w:sz w:val="24"/>
          <w:szCs w:val="24"/>
        </w:rPr>
      </w:pPr>
      <w:r w:rsidRPr="002C57BC">
        <w:rPr>
          <w:rFonts w:ascii="Cambria" w:hAnsi="Cambria"/>
          <w:b/>
          <w:sz w:val="24"/>
          <w:szCs w:val="24"/>
        </w:rPr>
        <w:t>Announcements</w:t>
      </w:r>
    </w:p>
    <w:p w14:paraId="5C63B147" w14:textId="77777777" w:rsidR="00255E2D" w:rsidRDefault="00255E2D" w:rsidP="0034060B">
      <w:pPr>
        <w:rPr>
          <w:rFonts w:ascii="Cambria" w:hAnsi="Cambria"/>
          <w:b/>
          <w:sz w:val="24"/>
          <w:szCs w:val="24"/>
        </w:rPr>
      </w:pPr>
      <w:r w:rsidRPr="002C57BC">
        <w:rPr>
          <w:rFonts w:ascii="Cambria" w:hAnsi="Cambria"/>
          <w:b/>
          <w:sz w:val="24"/>
          <w:szCs w:val="24"/>
        </w:rPr>
        <w:t xml:space="preserve">Adjournment  </w:t>
      </w:r>
    </w:p>
    <w:p w14:paraId="2D12B21A" w14:textId="418B59D5" w:rsidR="00416D84" w:rsidRPr="00847C3F" w:rsidRDefault="00255E2D" w:rsidP="00847C3F">
      <w:pPr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next meeting will be held on </w:t>
      </w:r>
      <w:r w:rsidR="004F0693">
        <w:rPr>
          <w:rFonts w:ascii="Cambria" w:hAnsi="Cambria"/>
          <w:sz w:val="24"/>
          <w:szCs w:val="24"/>
        </w:rPr>
        <w:t xml:space="preserve">Monday, </w:t>
      </w:r>
      <w:r w:rsidR="00552F40">
        <w:rPr>
          <w:rFonts w:ascii="Cambria" w:hAnsi="Cambria"/>
          <w:sz w:val="24"/>
          <w:szCs w:val="24"/>
        </w:rPr>
        <w:t>March 18</w:t>
      </w:r>
      <w:bookmarkStart w:id="0" w:name="_GoBack"/>
      <w:bookmarkEnd w:id="0"/>
      <w:r>
        <w:rPr>
          <w:rFonts w:ascii="Cambria" w:hAnsi="Cambria"/>
          <w:sz w:val="24"/>
          <w:szCs w:val="24"/>
        </w:rPr>
        <w:t>,</w:t>
      </w:r>
      <w:r w:rsidR="0034060B">
        <w:rPr>
          <w:rFonts w:ascii="Cambria" w:hAnsi="Cambria"/>
          <w:sz w:val="24"/>
          <w:szCs w:val="24"/>
        </w:rPr>
        <w:t xml:space="preserve"> 2019</w:t>
      </w:r>
      <w:r w:rsidRPr="000D0C9D">
        <w:rPr>
          <w:rFonts w:ascii="Cambria" w:hAnsi="Cambria"/>
          <w:sz w:val="24"/>
          <w:szCs w:val="24"/>
        </w:rPr>
        <w:t xml:space="preserve">.  </w:t>
      </w:r>
    </w:p>
    <w:sectPr w:rsidR="00416D84" w:rsidRPr="00847C3F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BE025" w14:textId="77777777" w:rsidR="00B77C5A" w:rsidRDefault="00B77C5A" w:rsidP="00B77C5A">
      <w:r>
        <w:separator/>
      </w:r>
    </w:p>
  </w:endnote>
  <w:endnote w:type="continuationSeparator" w:id="0">
    <w:p w14:paraId="188E557B" w14:textId="77777777" w:rsidR="00B77C5A" w:rsidRDefault="00B77C5A" w:rsidP="00B7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6FCC8" w14:textId="77777777" w:rsidR="00B77C5A" w:rsidRDefault="00B77C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E6F65" w14:textId="77777777" w:rsidR="00B77C5A" w:rsidRDefault="00B77C5A" w:rsidP="00B77C5A">
      <w:r>
        <w:separator/>
      </w:r>
    </w:p>
  </w:footnote>
  <w:footnote w:type="continuationSeparator" w:id="0">
    <w:p w14:paraId="17942A6C" w14:textId="77777777" w:rsidR="00B77C5A" w:rsidRDefault="00B77C5A" w:rsidP="00B77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2EE4"/>
    <w:multiLevelType w:val="hybridMultilevel"/>
    <w:tmpl w:val="235A91B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73308"/>
    <w:multiLevelType w:val="hybridMultilevel"/>
    <w:tmpl w:val="C3483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F4185"/>
    <w:multiLevelType w:val="hybridMultilevel"/>
    <w:tmpl w:val="9DECE5D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6170B"/>
    <w:multiLevelType w:val="hybridMultilevel"/>
    <w:tmpl w:val="4FD04DD0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23F15"/>
    <w:multiLevelType w:val="hybridMultilevel"/>
    <w:tmpl w:val="A816C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57A75"/>
    <w:multiLevelType w:val="hybridMultilevel"/>
    <w:tmpl w:val="B936F8B0"/>
    <w:lvl w:ilvl="0" w:tplc="82241564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9453E"/>
    <w:multiLevelType w:val="hybridMultilevel"/>
    <w:tmpl w:val="37948AD0"/>
    <w:lvl w:ilvl="0" w:tplc="1386383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32"/>
    <w:rsid w:val="00027CFA"/>
    <w:rsid w:val="00035D2B"/>
    <w:rsid w:val="000B618C"/>
    <w:rsid w:val="000D5FF0"/>
    <w:rsid w:val="000F7AF3"/>
    <w:rsid w:val="00106B87"/>
    <w:rsid w:val="00136783"/>
    <w:rsid w:val="00144297"/>
    <w:rsid w:val="00154E05"/>
    <w:rsid w:val="001801B5"/>
    <w:rsid w:val="00180749"/>
    <w:rsid w:val="001809C6"/>
    <w:rsid w:val="0018112F"/>
    <w:rsid w:val="001A1C61"/>
    <w:rsid w:val="001A239B"/>
    <w:rsid w:val="001D5535"/>
    <w:rsid w:val="001D5E40"/>
    <w:rsid w:val="001E1336"/>
    <w:rsid w:val="001F1FBC"/>
    <w:rsid w:val="002030B9"/>
    <w:rsid w:val="0020518E"/>
    <w:rsid w:val="00216076"/>
    <w:rsid w:val="00224B81"/>
    <w:rsid w:val="002517AE"/>
    <w:rsid w:val="00255E2D"/>
    <w:rsid w:val="002850AC"/>
    <w:rsid w:val="00291C39"/>
    <w:rsid w:val="002B78D1"/>
    <w:rsid w:val="002E3B35"/>
    <w:rsid w:val="00304392"/>
    <w:rsid w:val="00305900"/>
    <w:rsid w:val="00316FB6"/>
    <w:rsid w:val="00317A48"/>
    <w:rsid w:val="00326B54"/>
    <w:rsid w:val="0034060B"/>
    <w:rsid w:val="00345A5C"/>
    <w:rsid w:val="003700F6"/>
    <w:rsid w:val="003E0F10"/>
    <w:rsid w:val="003E75CA"/>
    <w:rsid w:val="00416D84"/>
    <w:rsid w:val="00440879"/>
    <w:rsid w:val="00446E31"/>
    <w:rsid w:val="00454D96"/>
    <w:rsid w:val="00484693"/>
    <w:rsid w:val="0049580A"/>
    <w:rsid w:val="004A3CE5"/>
    <w:rsid w:val="004C3A7C"/>
    <w:rsid w:val="004C5675"/>
    <w:rsid w:val="004D307C"/>
    <w:rsid w:val="004F0693"/>
    <w:rsid w:val="004F449A"/>
    <w:rsid w:val="00514ECF"/>
    <w:rsid w:val="00527F0D"/>
    <w:rsid w:val="00551EDD"/>
    <w:rsid w:val="00552F40"/>
    <w:rsid w:val="0058707D"/>
    <w:rsid w:val="005922A0"/>
    <w:rsid w:val="005C41FA"/>
    <w:rsid w:val="005E2C33"/>
    <w:rsid w:val="005F72C3"/>
    <w:rsid w:val="00601CAC"/>
    <w:rsid w:val="006340E9"/>
    <w:rsid w:val="006474C2"/>
    <w:rsid w:val="006543AF"/>
    <w:rsid w:val="00662F4C"/>
    <w:rsid w:val="00681E0F"/>
    <w:rsid w:val="0068268B"/>
    <w:rsid w:val="006967E9"/>
    <w:rsid w:val="006D5C16"/>
    <w:rsid w:val="006E6B11"/>
    <w:rsid w:val="00717570"/>
    <w:rsid w:val="00742EBE"/>
    <w:rsid w:val="007568E3"/>
    <w:rsid w:val="00762407"/>
    <w:rsid w:val="0079033D"/>
    <w:rsid w:val="007D5C1D"/>
    <w:rsid w:val="007E0535"/>
    <w:rsid w:val="007E7070"/>
    <w:rsid w:val="008120EA"/>
    <w:rsid w:val="0082081F"/>
    <w:rsid w:val="00843DBE"/>
    <w:rsid w:val="00847C3F"/>
    <w:rsid w:val="008663FF"/>
    <w:rsid w:val="008937F9"/>
    <w:rsid w:val="008A2DD5"/>
    <w:rsid w:val="008C0D68"/>
    <w:rsid w:val="008F38C1"/>
    <w:rsid w:val="00923EB1"/>
    <w:rsid w:val="00945F2A"/>
    <w:rsid w:val="009538A5"/>
    <w:rsid w:val="00954945"/>
    <w:rsid w:val="0096651C"/>
    <w:rsid w:val="00996EC1"/>
    <w:rsid w:val="009A7F36"/>
    <w:rsid w:val="009B0CA1"/>
    <w:rsid w:val="009C4CEA"/>
    <w:rsid w:val="009D265E"/>
    <w:rsid w:val="009F45F1"/>
    <w:rsid w:val="00A10840"/>
    <w:rsid w:val="00A14418"/>
    <w:rsid w:val="00A20100"/>
    <w:rsid w:val="00A542B9"/>
    <w:rsid w:val="00A838E5"/>
    <w:rsid w:val="00A846AF"/>
    <w:rsid w:val="00A94D87"/>
    <w:rsid w:val="00AB3F43"/>
    <w:rsid w:val="00AB5428"/>
    <w:rsid w:val="00AB5879"/>
    <w:rsid w:val="00AC064B"/>
    <w:rsid w:val="00AD0264"/>
    <w:rsid w:val="00AE3134"/>
    <w:rsid w:val="00AF182E"/>
    <w:rsid w:val="00B02C82"/>
    <w:rsid w:val="00B136CD"/>
    <w:rsid w:val="00B14069"/>
    <w:rsid w:val="00B227F8"/>
    <w:rsid w:val="00B36D91"/>
    <w:rsid w:val="00B5186A"/>
    <w:rsid w:val="00B7081F"/>
    <w:rsid w:val="00B77C5A"/>
    <w:rsid w:val="00BB55C4"/>
    <w:rsid w:val="00BC14C8"/>
    <w:rsid w:val="00BD1018"/>
    <w:rsid w:val="00BD5ACB"/>
    <w:rsid w:val="00BE1484"/>
    <w:rsid w:val="00C224E8"/>
    <w:rsid w:val="00C5152B"/>
    <w:rsid w:val="00C51F47"/>
    <w:rsid w:val="00C55C53"/>
    <w:rsid w:val="00C57804"/>
    <w:rsid w:val="00C61AB8"/>
    <w:rsid w:val="00C64D7E"/>
    <w:rsid w:val="00C759F3"/>
    <w:rsid w:val="00CA3F13"/>
    <w:rsid w:val="00CA478D"/>
    <w:rsid w:val="00CB7375"/>
    <w:rsid w:val="00CD1A3D"/>
    <w:rsid w:val="00CE5FCA"/>
    <w:rsid w:val="00D0193E"/>
    <w:rsid w:val="00D263BA"/>
    <w:rsid w:val="00D27A32"/>
    <w:rsid w:val="00D50C85"/>
    <w:rsid w:val="00D82C16"/>
    <w:rsid w:val="00DA0181"/>
    <w:rsid w:val="00DA1E05"/>
    <w:rsid w:val="00DB4877"/>
    <w:rsid w:val="00DD7DDD"/>
    <w:rsid w:val="00DE1F3D"/>
    <w:rsid w:val="00DF62C6"/>
    <w:rsid w:val="00DF6F17"/>
    <w:rsid w:val="00E21FE8"/>
    <w:rsid w:val="00E41A21"/>
    <w:rsid w:val="00E626AD"/>
    <w:rsid w:val="00EB43E3"/>
    <w:rsid w:val="00ED778D"/>
    <w:rsid w:val="00EF35FA"/>
    <w:rsid w:val="00EF6820"/>
    <w:rsid w:val="00F04A4F"/>
    <w:rsid w:val="00F15262"/>
    <w:rsid w:val="00F46F1A"/>
    <w:rsid w:val="00F51F74"/>
    <w:rsid w:val="00F74CA6"/>
    <w:rsid w:val="00F8240A"/>
    <w:rsid w:val="00F85DC6"/>
    <w:rsid w:val="00FB0452"/>
    <w:rsid w:val="00FC0858"/>
    <w:rsid w:val="00FC1C77"/>
    <w:rsid w:val="00FC507B"/>
    <w:rsid w:val="00FD03D1"/>
    <w:rsid w:val="00FE15A2"/>
    <w:rsid w:val="00FE19EF"/>
    <w:rsid w:val="00FE208D"/>
    <w:rsid w:val="00FE5850"/>
    <w:rsid w:val="00FE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84001"/>
  <w15:chartTrackingRefBased/>
  <w15:docId w15:val="{180FA282-D310-4395-AA6F-6CF70763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D27A3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72"/>
    <w:qFormat/>
    <w:rsid w:val="005F72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5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5C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160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0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07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0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07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F82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Locklear</dc:creator>
  <cp:keywords/>
  <dc:description/>
  <cp:lastModifiedBy>Kari Maynor</cp:lastModifiedBy>
  <cp:revision>2</cp:revision>
  <cp:lastPrinted>2018-11-13T21:07:00Z</cp:lastPrinted>
  <dcterms:created xsi:type="dcterms:W3CDTF">2019-01-08T13:45:00Z</dcterms:created>
  <dcterms:modified xsi:type="dcterms:W3CDTF">2019-01-08T13:45:00Z</dcterms:modified>
</cp:coreProperties>
</file>