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E17492">
      <w:pPr>
        <w:pStyle w:val="MediumGrid21"/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4BAC4A14" w:rsidR="00D27A32" w:rsidRDefault="008E763A" w:rsidP="008E763A">
      <w:pPr>
        <w:pStyle w:val="MediumGrid21"/>
        <w:tabs>
          <w:tab w:val="left" w:pos="265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64B6039D" w:rsidR="00317A48" w:rsidRDefault="0065595E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A063036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35B58E81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5A7E0B95" w:rsidR="00FE208D" w:rsidRDefault="008E763A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Nominations/Personnel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2D0026B3" w:rsidR="00FE208D" w:rsidRDefault="00EB29C7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March 27, 2019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1A8CE850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EB29C7">
        <w:rPr>
          <w:rFonts w:ascii="Cambria" w:hAnsi="Cambria"/>
          <w:sz w:val="24"/>
          <w:szCs w:val="24"/>
        </w:rPr>
        <w:t>November28</w:t>
      </w:r>
      <w:r w:rsidR="00E626AD" w:rsidRPr="00BD5ACB">
        <w:rPr>
          <w:rFonts w:ascii="Cambria" w:hAnsi="Cambria"/>
          <w:sz w:val="24"/>
          <w:szCs w:val="24"/>
        </w:rPr>
        <w:t>, 2018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1982B162" w:rsidR="00843DBE" w:rsidRPr="00D82C16" w:rsidRDefault="00EB29C7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Bill </w:t>
      </w:r>
      <w:proofErr w:type="spellStart"/>
      <w:r>
        <w:rPr>
          <w:rFonts w:ascii="Cambria" w:hAnsi="Cambria"/>
          <w:b/>
          <w:sz w:val="24"/>
          <w:szCs w:val="24"/>
        </w:rPr>
        <w:t>Mauney</w:t>
      </w:r>
      <w:proofErr w:type="spellEnd"/>
      <w:r>
        <w:rPr>
          <w:rFonts w:ascii="Cambria" w:hAnsi="Cambria"/>
          <w:b/>
          <w:sz w:val="24"/>
          <w:szCs w:val="24"/>
        </w:rPr>
        <w:t xml:space="preserve"> Resignation</w:t>
      </w:r>
    </w:p>
    <w:p w14:paraId="57BAA7C5" w14:textId="31DE161F" w:rsidR="00843DBE" w:rsidRPr="00DC0C2E" w:rsidRDefault="00843DBE" w:rsidP="00D82C1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EB29C7">
        <w:rPr>
          <w:rFonts w:ascii="Cambria" w:hAnsi="Cambria"/>
          <w:sz w:val="24"/>
          <w:szCs w:val="24"/>
        </w:rPr>
        <w:t xml:space="preserve">Bill </w:t>
      </w:r>
      <w:proofErr w:type="spellStart"/>
      <w:r w:rsidR="00EB29C7">
        <w:rPr>
          <w:rFonts w:ascii="Cambria" w:hAnsi="Cambria"/>
          <w:sz w:val="24"/>
          <w:szCs w:val="24"/>
        </w:rPr>
        <w:t>Mauney</w:t>
      </w:r>
      <w:proofErr w:type="spellEnd"/>
      <w:r w:rsidR="00EB29C7">
        <w:rPr>
          <w:rFonts w:ascii="Cambria" w:hAnsi="Cambria"/>
          <w:sz w:val="24"/>
          <w:szCs w:val="24"/>
        </w:rPr>
        <w:t xml:space="preserve"> is a current member of the Board of Directors.</w:t>
      </w:r>
    </w:p>
    <w:p w14:paraId="2EC31E90" w14:textId="2DBEC8B2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4766847D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EB29C7">
        <w:rPr>
          <w:rFonts w:ascii="Cambria" w:hAnsi="Cambria"/>
          <w:sz w:val="24"/>
          <w:szCs w:val="24"/>
        </w:rPr>
        <w:t xml:space="preserve">Mr. </w:t>
      </w:r>
      <w:proofErr w:type="spellStart"/>
      <w:r w:rsidR="00EB29C7">
        <w:rPr>
          <w:rFonts w:ascii="Cambria" w:hAnsi="Cambria"/>
          <w:sz w:val="24"/>
          <w:szCs w:val="24"/>
        </w:rPr>
        <w:t>Mauney’s</w:t>
      </w:r>
      <w:proofErr w:type="spellEnd"/>
      <w:r w:rsidR="00EB29C7">
        <w:rPr>
          <w:rFonts w:ascii="Cambria" w:hAnsi="Cambria"/>
          <w:sz w:val="24"/>
          <w:szCs w:val="24"/>
        </w:rPr>
        <w:t xml:space="preserve"> service on the board was directly tied to his position at Robeson Community College.  Mr. </w:t>
      </w:r>
      <w:proofErr w:type="spellStart"/>
      <w:r w:rsidR="00EB29C7">
        <w:rPr>
          <w:rFonts w:ascii="Cambria" w:hAnsi="Cambria"/>
          <w:sz w:val="24"/>
          <w:szCs w:val="24"/>
        </w:rPr>
        <w:t>Mauney</w:t>
      </w:r>
      <w:proofErr w:type="spellEnd"/>
      <w:r w:rsidR="00EB29C7">
        <w:rPr>
          <w:rFonts w:ascii="Cambria" w:hAnsi="Cambria"/>
          <w:sz w:val="24"/>
          <w:szCs w:val="24"/>
        </w:rPr>
        <w:t xml:space="preserve"> retired at the end of December 2018 and has submitted his resignation from the RCPC Board of Directors.</w:t>
      </w:r>
      <w:r w:rsidRPr="00D82C16">
        <w:rPr>
          <w:rFonts w:ascii="Cambria" w:hAnsi="Cambria"/>
          <w:sz w:val="24"/>
          <w:szCs w:val="24"/>
        </w:rPr>
        <w:t xml:space="preserve"> </w:t>
      </w:r>
    </w:p>
    <w:p w14:paraId="373BC51F" w14:textId="2DCAC300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373B931D" w:rsidR="00843DBE" w:rsidRPr="00D82C16" w:rsidRDefault="00843DBE" w:rsidP="00D82C16">
      <w:pPr>
        <w:ind w:left="720"/>
        <w:rPr>
          <w:rFonts w:ascii="Cambria" w:hAnsi="Cambria"/>
          <w:b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4019E8">
        <w:rPr>
          <w:rFonts w:ascii="Cambria" w:hAnsi="Cambria"/>
          <w:sz w:val="24"/>
          <w:szCs w:val="24"/>
        </w:rPr>
        <w:t xml:space="preserve">Nominations/Personnel </w:t>
      </w:r>
      <w:r w:rsidRPr="00D82C16">
        <w:rPr>
          <w:rFonts w:ascii="Cambria" w:hAnsi="Cambria"/>
          <w:sz w:val="24"/>
          <w:szCs w:val="24"/>
        </w:rPr>
        <w:t xml:space="preserve">Committee consider </w:t>
      </w:r>
      <w:r w:rsidR="00EB29C7">
        <w:rPr>
          <w:rFonts w:ascii="Cambria" w:hAnsi="Cambria"/>
          <w:sz w:val="24"/>
          <w:szCs w:val="24"/>
        </w:rPr>
        <w:t>approving the resignation</w:t>
      </w:r>
      <w:r w:rsidR="00BB55C4" w:rsidRPr="00D82C16">
        <w:rPr>
          <w:rFonts w:ascii="Cambria" w:hAnsi="Cambria"/>
          <w:sz w:val="24"/>
          <w:szCs w:val="24"/>
        </w:rPr>
        <w:t>.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F28745A" w14:textId="6B45549A" w:rsidR="0036050D" w:rsidRPr="0036050D" w:rsidRDefault="00EB29C7" w:rsidP="0036050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Board Structure</w:t>
      </w:r>
    </w:p>
    <w:p w14:paraId="4508F881" w14:textId="56573F32" w:rsidR="00D82C16" w:rsidRDefault="00D82C16" w:rsidP="0036050D">
      <w:pPr>
        <w:pStyle w:val="ListParagraph"/>
        <w:rPr>
          <w:rFonts w:ascii="Cambria" w:hAnsi="Cambria"/>
          <w:sz w:val="24"/>
          <w:szCs w:val="24"/>
        </w:rPr>
      </w:pPr>
      <w:r w:rsidRPr="00732705">
        <w:rPr>
          <w:rFonts w:ascii="Cambria" w:hAnsi="Cambria"/>
          <w:b/>
          <w:sz w:val="24"/>
          <w:szCs w:val="24"/>
        </w:rPr>
        <w:t>Background:</w:t>
      </w:r>
      <w:r w:rsidRPr="00732705">
        <w:rPr>
          <w:rFonts w:ascii="Cambria" w:hAnsi="Cambria"/>
          <w:sz w:val="24"/>
          <w:szCs w:val="24"/>
        </w:rPr>
        <w:t xml:space="preserve">  </w:t>
      </w:r>
      <w:r w:rsidR="00E17492">
        <w:rPr>
          <w:rFonts w:ascii="Cambria" w:hAnsi="Cambria"/>
          <w:sz w:val="24"/>
          <w:szCs w:val="24"/>
        </w:rPr>
        <w:t xml:space="preserve">The </w:t>
      </w:r>
      <w:r w:rsidR="0065595E">
        <w:rPr>
          <w:rFonts w:ascii="Cambria" w:hAnsi="Cambria"/>
          <w:sz w:val="24"/>
          <w:szCs w:val="24"/>
        </w:rPr>
        <w:t xml:space="preserve">Board of Directors must approve </w:t>
      </w:r>
      <w:r w:rsidR="00EB29C7">
        <w:rPr>
          <w:rFonts w:ascii="Cambria" w:hAnsi="Cambria"/>
          <w:sz w:val="24"/>
          <w:szCs w:val="24"/>
        </w:rPr>
        <w:t>the slate each fiscal year.</w:t>
      </w:r>
    </w:p>
    <w:p w14:paraId="04323BEB" w14:textId="77777777" w:rsidR="00D82C16" w:rsidRDefault="00D82C16" w:rsidP="00D82C16">
      <w:pPr>
        <w:pStyle w:val="ListParagraph"/>
        <w:rPr>
          <w:rFonts w:ascii="Cambria" w:hAnsi="Cambria"/>
          <w:sz w:val="24"/>
          <w:szCs w:val="24"/>
        </w:rPr>
      </w:pPr>
    </w:p>
    <w:p w14:paraId="7C3163F1" w14:textId="5B44FFEB" w:rsidR="00D82C16" w:rsidRDefault="00D82C16" w:rsidP="00EB29C7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Issue:  </w:t>
      </w:r>
      <w:r w:rsidR="00EB29C7">
        <w:rPr>
          <w:rFonts w:ascii="Cambria" w:hAnsi="Cambria"/>
          <w:sz w:val="24"/>
          <w:szCs w:val="24"/>
        </w:rPr>
        <w:t>The 2019-2020 proposed board slate is attached.</w:t>
      </w:r>
      <w:r w:rsidR="005C764E">
        <w:rPr>
          <w:rFonts w:ascii="Cambria" w:hAnsi="Cambria"/>
          <w:sz w:val="24"/>
          <w:szCs w:val="24"/>
        </w:rPr>
        <w:t xml:space="preserve">  </w:t>
      </w:r>
      <w:bookmarkStart w:id="0" w:name="_GoBack"/>
      <w:bookmarkEnd w:id="0"/>
    </w:p>
    <w:p w14:paraId="7C1EC843" w14:textId="77777777" w:rsidR="00EB29C7" w:rsidRPr="00EB29C7" w:rsidRDefault="00EB29C7" w:rsidP="00EB29C7">
      <w:pPr>
        <w:ind w:left="720"/>
        <w:rPr>
          <w:rFonts w:ascii="Cambria" w:hAnsi="Cambria"/>
          <w:sz w:val="24"/>
          <w:szCs w:val="24"/>
        </w:rPr>
      </w:pPr>
    </w:p>
    <w:p w14:paraId="0DD41FEC" w14:textId="757CDB08" w:rsidR="00D82C16" w:rsidRPr="00E17492" w:rsidRDefault="00D82C16" w:rsidP="00D82C16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Recommendation:  </w:t>
      </w:r>
      <w:r w:rsidR="00E17492">
        <w:rPr>
          <w:rFonts w:ascii="Cambria" w:hAnsi="Cambria"/>
          <w:sz w:val="24"/>
          <w:szCs w:val="24"/>
        </w:rPr>
        <w:t xml:space="preserve">It is recommended that the committee </w:t>
      </w:r>
      <w:r w:rsidR="0065595E">
        <w:rPr>
          <w:rFonts w:ascii="Cambria" w:hAnsi="Cambria"/>
          <w:sz w:val="24"/>
          <w:szCs w:val="24"/>
        </w:rPr>
        <w:t xml:space="preserve">review the </w:t>
      </w:r>
      <w:r w:rsidR="00EB29C7">
        <w:rPr>
          <w:rFonts w:ascii="Cambria" w:hAnsi="Cambria"/>
          <w:sz w:val="24"/>
          <w:szCs w:val="24"/>
        </w:rPr>
        <w:t>proposed slate.</w:t>
      </w:r>
    </w:p>
    <w:p w14:paraId="0AD38710" w14:textId="77777777" w:rsidR="00B77C5A" w:rsidRDefault="00B77C5A" w:rsidP="00FE208D">
      <w:pPr>
        <w:rPr>
          <w:rFonts w:ascii="Cambria" w:hAnsi="Cambria"/>
          <w:b/>
          <w:sz w:val="24"/>
          <w:szCs w:val="24"/>
        </w:rPr>
      </w:pPr>
    </w:p>
    <w:p w14:paraId="28F977A9" w14:textId="524E979C" w:rsidR="0065595E" w:rsidRPr="0036050D" w:rsidRDefault="0065595E" w:rsidP="00EB29C7">
      <w:pPr>
        <w:pStyle w:val="ListParagraph"/>
        <w:rPr>
          <w:rFonts w:ascii="Cambria" w:hAnsi="Cambria"/>
          <w:sz w:val="24"/>
          <w:szCs w:val="24"/>
        </w:rPr>
      </w:pPr>
    </w:p>
    <w:p w14:paraId="440E0699" w14:textId="77777777" w:rsidR="0065595E" w:rsidRDefault="0065595E" w:rsidP="00FE208D">
      <w:pPr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E17492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2D12B21A" w14:textId="322EE822" w:rsidR="00416D84" w:rsidRPr="00AA6F2B" w:rsidRDefault="00255E2D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sectPr w:rsidR="00416D84" w:rsidRPr="00AA6F2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5C20" w14:textId="48455AF6" w:rsidR="00B77C5A" w:rsidRPr="00B77C5A" w:rsidRDefault="008E763A" w:rsidP="00B77C5A">
    <w:pPr>
      <w:pStyle w:val="Footer"/>
    </w:pPr>
    <w:r>
      <w:tab/>
    </w:r>
    <w:r>
      <w:tab/>
      <w:t>P</w:t>
    </w:r>
    <w:r w:rsidR="00B77C5A" w:rsidRPr="00B77C5A">
      <w:t xml:space="preserve">age </w:t>
    </w:r>
    <w:r w:rsidR="00B77C5A" w:rsidRPr="00B77C5A">
      <w:fldChar w:fldCharType="begin"/>
    </w:r>
    <w:r w:rsidR="00B77C5A" w:rsidRPr="00B77C5A">
      <w:instrText xml:space="preserve"> PAGE  \* Arabic  \* MERGEFORMAT </w:instrText>
    </w:r>
    <w:r w:rsidR="00B77C5A" w:rsidRPr="00B77C5A">
      <w:fldChar w:fldCharType="separate"/>
    </w:r>
    <w:r w:rsidR="00D01D9E">
      <w:rPr>
        <w:noProof/>
      </w:rPr>
      <w:t>1</w:t>
    </w:r>
    <w:r w:rsidR="00B77C5A" w:rsidRPr="00B77C5A">
      <w:fldChar w:fldCharType="end"/>
    </w:r>
    <w:r w:rsidR="00B77C5A" w:rsidRPr="00B77C5A">
      <w:t xml:space="preserve"> of </w:t>
    </w:r>
    <w:r w:rsidR="00E17492">
      <w:rPr>
        <w:noProof/>
      </w:rPr>
      <w:fldChar w:fldCharType="begin"/>
    </w:r>
    <w:r w:rsidR="00E17492">
      <w:rPr>
        <w:noProof/>
      </w:rPr>
      <w:instrText xml:space="preserve"> NUMPAGES  \* Arabic  \* MERGEFORMAT </w:instrText>
    </w:r>
    <w:r w:rsidR="00E17492">
      <w:rPr>
        <w:noProof/>
      </w:rPr>
      <w:fldChar w:fldCharType="separate"/>
    </w:r>
    <w:r w:rsidR="00D01D9E">
      <w:rPr>
        <w:noProof/>
      </w:rPr>
      <w:t>1</w:t>
    </w:r>
    <w:r w:rsidR="00E17492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CA3"/>
    <w:multiLevelType w:val="hybridMultilevel"/>
    <w:tmpl w:val="DEB6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5123"/>
    <w:multiLevelType w:val="hybridMultilevel"/>
    <w:tmpl w:val="5560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523F9"/>
    <w:multiLevelType w:val="hybridMultilevel"/>
    <w:tmpl w:val="954C2C9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9731C"/>
    <w:multiLevelType w:val="hybridMultilevel"/>
    <w:tmpl w:val="71D0D538"/>
    <w:lvl w:ilvl="0" w:tplc="1F4AA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E6170B"/>
    <w:multiLevelType w:val="hybridMultilevel"/>
    <w:tmpl w:val="9CFE3DB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A3179"/>
    <w:multiLevelType w:val="hybridMultilevel"/>
    <w:tmpl w:val="703A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11FBA"/>
    <w:rsid w:val="00027CFA"/>
    <w:rsid w:val="000B618C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833A2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6050D"/>
    <w:rsid w:val="003700F6"/>
    <w:rsid w:val="003E0F10"/>
    <w:rsid w:val="003E75CA"/>
    <w:rsid w:val="004019E8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DD"/>
    <w:rsid w:val="0058707D"/>
    <w:rsid w:val="005922A0"/>
    <w:rsid w:val="005C41FA"/>
    <w:rsid w:val="005C764E"/>
    <w:rsid w:val="005E2C33"/>
    <w:rsid w:val="005F72C3"/>
    <w:rsid w:val="00601CAC"/>
    <w:rsid w:val="006340E9"/>
    <w:rsid w:val="006474C2"/>
    <w:rsid w:val="006543AF"/>
    <w:rsid w:val="0065595E"/>
    <w:rsid w:val="00662F4C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91CFD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E763A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F45F1"/>
    <w:rsid w:val="00A10840"/>
    <w:rsid w:val="00A14418"/>
    <w:rsid w:val="00A20100"/>
    <w:rsid w:val="00A542B9"/>
    <w:rsid w:val="00A838E5"/>
    <w:rsid w:val="00A846AF"/>
    <w:rsid w:val="00A94D87"/>
    <w:rsid w:val="00AA6F2B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5186A"/>
    <w:rsid w:val="00B7081F"/>
    <w:rsid w:val="00B76369"/>
    <w:rsid w:val="00B77C5A"/>
    <w:rsid w:val="00BB55C4"/>
    <w:rsid w:val="00BC08F2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D0193E"/>
    <w:rsid w:val="00D01D9E"/>
    <w:rsid w:val="00D25C77"/>
    <w:rsid w:val="00D263BA"/>
    <w:rsid w:val="00D27A32"/>
    <w:rsid w:val="00D355DF"/>
    <w:rsid w:val="00D50C85"/>
    <w:rsid w:val="00D82C16"/>
    <w:rsid w:val="00DA0181"/>
    <w:rsid w:val="00DA1E05"/>
    <w:rsid w:val="00DB4877"/>
    <w:rsid w:val="00DD7DDD"/>
    <w:rsid w:val="00DE1F3D"/>
    <w:rsid w:val="00DF62C6"/>
    <w:rsid w:val="00DF6F17"/>
    <w:rsid w:val="00E17492"/>
    <w:rsid w:val="00E21FE8"/>
    <w:rsid w:val="00E41A21"/>
    <w:rsid w:val="00E54E36"/>
    <w:rsid w:val="00E626AD"/>
    <w:rsid w:val="00EB29C7"/>
    <w:rsid w:val="00EB43E3"/>
    <w:rsid w:val="00EF35FA"/>
    <w:rsid w:val="00EF6820"/>
    <w:rsid w:val="00F04A4F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2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4</cp:revision>
  <cp:lastPrinted>2018-05-08T20:19:00Z</cp:lastPrinted>
  <dcterms:created xsi:type="dcterms:W3CDTF">2019-01-03T13:42:00Z</dcterms:created>
  <dcterms:modified xsi:type="dcterms:W3CDTF">2019-03-20T18:03:00Z</dcterms:modified>
</cp:coreProperties>
</file>