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17B0" w14:textId="0431C33C" w:rsidR="00D27A32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13B88497" w:rsidR="00317A4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3A6AE62">
            <wp:simplePos x="0" y="0"/>
            <wp:positionH relativeFrom="margin">
              <wp:align>left</wp:align>
            </wp:positionH>
            <wp:positionV relativeFrom="margin">
              <wp:posOffset>1081405</wp:posOffset>
            </wp:positionV>
            <wp:extent cx="1173480" cy="4381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429DD" w14:textId="77777777" w:rsidR="00C52947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E86AE72" w14:textId="77777777" w:rsidR="00C52947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49FF7E72" w:rsidR="00FE208D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Executive Committee Meeting</w:t>
      </w:r>
    </w:p>
    <w:p w14:paraId="4D1A0D2B" w14:textId="11877A16" w:rsidR="00FE208D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 17</w:t>
      </w:r>
      <w:r w:rsidR="00D263BA">
        <w:rPr>
          <w:rFonts w:ascii="Cambria" w:hAnsi="Cambria"/>
          <w:b/>
          <w:sz w:val="24"/>
          <w:szCs w:val="24"/>
        </w:rPr>
        <w:t>, 2018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5F082294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502983">
        <w:rPr>
          <w:rFonts w:ascii="Cambria" w:hAnsi="Cambria"/>
          <w:sz w:val="24"/>
          <w:szCs w:val="24"/>
        </w:rPr>
        <w:t>May 15</w:t>
      </w:r>
      <w:r w:rsidR="00E626AD" w:rsidRPr="00BD5ACB">
        <w:rPr>
          <w:rFonts w:ascii="Cambria" w:hAnsi="Cambria"/>
          <w:sz w:val="24"/>
          <w:szCs w:val="24"/>
        </w:rPr>
        <w:t>, 2018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2CCF94C9" w14:textId="3D1E544C" w:rsidR="00514ECF" w:rsidRPr="0007603E" w:rsidRDefault="00566997" w:rsidP="00514ECF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 Service Provider</w:t>
      </w:r>
      <w:r w:rsidR="00514ECF">
        <w:rPr>
          <w:rFonts w:ascii="Cambria" w:hAnsi="Cambria"/>
          <w:b/>
          <w:sz w:val="24"/>
          <w:szCs w:val="24"/>
        </w:rPr>
        <w:t xml:space="preserve"> Program and Finance Monitoring Report</w:t>
      </w:r>
    </w:p>
    <w:p w14:paraId="4508F881" w14:textId="230BB279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</w:t>
      </w:r>
      <w:r w:rsidR="00514ECF" w:rsidRPr="0007603E">
        <w:rPr>
          <w:rFonts w:ascii="Cambria" w:hAnsi="Cambria"/>
          <w:sz w:val="24"/>
          <w:szCs w:val="24"/>
        </w:rPr>
        <w:t xml:space="preserve">The RCPC Board of Directors </w:t>
      </w:r>
      <w:r w:rsidR="00514ECF">
        <w:rPr>
          <w:rFonts w:ascii="Cambria" w:hAnsi="Cambria"/>
          <w:sz w:val="24"/>
          <w:szCs w:val="24"/>
        </w:rPr>
        <w:t xml:space="preserve">review program and finance monitoring reports.  </w:t>
      </w:r>
      <w:r w:rsidRPr="00732705">
        <w:rPr>
          <w:rFonts w:ascii="Cambria" w:hAnsi="Cambria"/>
          <w:sz w:val="24"/>
          <w:szCs w:val="24"/>
        </w:rPr>
        <w:t xml:space="preserve">  </w:t>
      </w:r>
    </w:p>
    <w:p w14:paraId="04323BEB" w14:textId="77777777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</w:p>
    <w:p w14:paraId="16314BB0" w14:textId="3BE9AD28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 w:rsidR="007D5C1D">
        <w:rPr>
          <w:rFonts w:ascii="Cambria" w:hAnsi="Cambria"/>
          <w:sz w:val="24"/>
          <w:szCs w:val="24"/>
        </w:rPr>
        <w:t xml:space="preserve">RCPC programmatic monitoring of all </w:t>
      </w:r>
      <w:r w:rsidR="007A5F9F">
        <w:rPr>
          <w:rFonts w:ascii="Cambria" w:hAnsi="Cambria"/>
          <w:sz w:val="24"/>
          <w:szCs w:val="24"/>
        </w:rPr>
        <w:t>direct service provider</w:t>
      </w:r>
      <w:r w:rsidR="007D5C1D">
        <w:rPr>
          <w:rFonts w:ascii="Cambria" w:hAnsi="Cambria"/>
          <w:sz w:val="24"/>
          <w:szCs w:val="24"/>
        </w:rPr>
        <w:t xml:space="preserve"> programs for 2017-2018 was conducted by an external contract monitor.</w:t>
      </w:r>
    </w:p>
    <w:p w14:paraId="7C3163F1" w14:textId="77777777" w:rsidR="00D82C16" w:rsidRDefault="00D82C16" w:rsidP="00D82C16">
      <w:pPr>
        <w:ind w:left="720"/>
        <w:rPr>
          <w:rFonts w:ascii="Cambria" w:hAnsi="Cambria"/>
          <w:b/>
          <w:sz w:val="24"/>
          <w:szCs w:val="24"/>
        </w:rPr>
      </w:pPr>
    </w:p>
    <w:p w14:paraId="0DD41FEC" w14:textId="44E6325C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 w:rsidR="007D5C1D" w:rsidRPr="00D745C5">
        <w:rPr>
          <w:rFonts w:ascii="Cambria" w:hAnsi="Cambria"/>
          <w:sz w:val="24"/>
          <w:szCs w:val="24"/>
        </w:rPr>
        <w:t xml:space="preserve">It is recommended that the committee review and approve the programmatic and finance monitoring results for </w:t>
      </w:r>
      <w:r w:rsidR="007A5F9F">
        <w:rPr>
          <w:rFonts w:ascii="Cambria" w:hAnsi="Cambria"/>
          <w:sz w:val="24"/>
          <w:szCs w:val="24"/>
        </w:rPr>
        <w:t xml:space="preserve">direct service provider </w:t>
      </w:r>
      <w:r w:rsidR="007D5C1D" w:rsidRPr="00D745C5">
        <w:rPr>
          <w:rFonts w:ascii="Cambria" w:hAnsi="Cambria"/>
          <w:sz w:val="24"/>
          <w:szCs w:val="24"/>
        </w:rPr>
        <w:t>programs for 2017-2018</w:t>
      </w:r>
      <w:r w:rsidR="004636CE" w:rsidRPr="00D745C5">
        <w:rPr>
          <w:rFonts w:ascii="Cambria" w:hAnsi="Cambria"/>
          <w:sz w:val="24"/>
          <w:szCs w:val="24"/>
        </w:rPr>
        <w:t>. The</w:t>
      </w:r>
      <w:r w:rsidR="004B7209" w:rsidRPr="00D745C5">
        <w:rPr>
          <w:rFonts w:ascii="Cambria" w:hAnsi="Cambria"/>
          <w:sz w:val="24"/>
          <w:szCs w:val="24"/>
        </w:rPr>
        <w:t xml:space="preserve"> following programs had findings: Dolly Parton Imagination</w:t>
      </w:r>
      <w:r w:rsidR="004636CE" w:rsidRPr="00D745C5">
        <w:rPr>
          <w:rFonts w:ascii="Cambria" w:hAnsi="Cambria"/>
          <w:sz w:val="24"/>
          <w:szCs w:val="24"/>
        </w:rPr>
        <w:t xml:space="preserve"> Library</w:t>
      </w:r>
      <w:r w:rsidR="00931CE9" w:rsidRPr="00D745C5">
        <w:rPr>
          <w:rFonts w:ascii="Cambria" w:hAnsi="Cambria"/>
          <w:sz w:val="24"/>
          <w:szCs w:val="24"/>
        </w:rPr>
        <w:t xml:space="preserve"> </w:t>
      </w:r>
      <w:r w:rsidR="004636CE" w:rsidRPr="00D745C5">
        <w:rPr>
          <w:rFonts w:ascii="Cambria" w:hAnsi="Cambria"/>
          <w:sz w:val="24"/>
          <w:szCs w:val="24"/>
        </w:rPr>
        <w:t>-</w:t>
      </w:r>
      <w:r w:rsidR="00931CE9" w:rsidRPr="00D745C5">
        <w:rPr>
          <w:rFonts w:ascii="Cambria" w:hAnsi="Cambria"/>
          <w:sz w:val="24"/>
          <w:szCs w:val="24"/>
        </w:rPr>
        <w:t xml:space="preserve"> </w:t>
      </w:r>
      <w:r w:rsidR="004636CE" w:rsidRPr="00D745C5">
        <w:rPr>
          <w:rFonts w:ascii="Cambria" w:hAnsi="Cambria"/>
          <w:sz w:val="24"/>
          <w:szCs w:val="24"/>
        </w:rPr>
        <w:t xml:space="preserve">one </w:t>
      </w:r>
      <w:r w:rsidR="00FA0D37" w:rsidRPr="00D745C5">
        <w:rPr>
          <w:rFonts w:ascii="Cambria" w:hAnsi="Cambria"/>
          <w:sz w:val="24"/>
          <w:szCs w:val="24"/>
        </w:rPr>
        <w:t xml:space="preserve">programmatic </w:t>
      </w:r>
      <w:r w:rsidR="00931CE9" w:rsidRPr="00D745C5">
        <w:rPr>
          <w:rFonts w:ascii="Cambria" w:hAnsi="Cambria"/>
          <w:sz w:val="24"/>
          <w:szCs w:val="24"/>
        </w:rPr>
        <w:t xml:space="preserve">finding, </w:t>
      </w:r>
      <w:r w:rsidR="008D02E3" w:rsidRPr="00D745C5">
        <w:rPr>
          <w:rFonts w:ascii="Cambria" w:hAnsi="Cambria"/>
          <w:sz w:val="24"/>
          <w:szCs w:val="24"/>
        </w:rPr>
        <w:t>Parents as</w:t>
      </w:r>
      <w:r w:rsidR="004636CE" w:rsidRPr="00D745C5">
        <w:rPr>
          <w:rFonts w:ascii="Cambria" w:hAnsi="Cambria"/>
          <w:sz w:val="24"/>
          <w:szCs w:val="24"/>
        </w:rPr>
        <w:t xml:space="preserve"> Teachers</w:t>
      </w:r>
      <w:r w:rsidR="00931CE9" w:rsidRPr="00D745C5">
        <w:rPr>
          <w:rFonts w:ascii="Cambria" w:hAnsi="Cambria"/>
          <w:sz w:val="24"/>
          <w:szCs w:val="24"/>
        </w:rPr>
        <w:t xml:space="preserve"> </w:t>
      </w:r>
      <w:r w:rsidR="004636CE" w:rsidRPr="00D745C5">
        <w:rPr>
          <w:rFonts w:ascii="Cambria" w:hAnsi="Cambria"/>
          <w:sz w:val="24"/>
          <w:szCs w:val="24"/>
        </w:rPr>
        <w:t>-</w:t>
      </w:r>
      <w:r w:rsidR="00931CE9" w:rsidRPr="00D745C5">
        <w:rPr>
          <w:rFonts w:ascii="Cambria" w:hAnsi="Cambria"/>
          <w:sz w:val="24"/>
          <w:szCs w:val="24"/>
        </w:rPr>
        <w:t xml:space="preserve"> </w:t>
      </w:r>
      <w:r w:rsidR="004636CE" w:rsidRPr="00D745C5">
        <w:rPr>
          <w:rFonts w:ascii="Cambria" w:hAnsi="Cambria"/>
          <w:sz w:val="24"/>
          <w:szCs w:val="24"/>
        </w:rPr>
        <w:t>o</w:t>
      </w:r>
      <w:r w:rsidR="008D02E3" w:rsidRPr="00D745C5">
        <w:rPr>
          <w:rFonts w:ascii="Cambria" w:hAnsi="Cambria"/>
          <w:sz w:val="24"/>
          <w:szCs w:val="24"/>
        </w:rPr>
        <w:t>ne</w:t>
      </w:r>
      <w:r w:rsidR="00FA0D37" w:rsidRPr="00D745C5">
        <w:rPr>
          <w:rFonts w:ascii="Cambria" w:hAnsi="Cambria"/>
          <w:sz w:val="24"/>
          <w:szCs w:val="24"/>
        </w:rPr>
        <w:t xml:space="preserve"> programmatic</w:t>
      </w:r>
      <w:r w:rsidR="008D02E3" w:rsidRPr="00D745C5">
        <w:rPr>
          <w:rFonts w:ascii="Cambria" w:hAnsi="Cambria"/>
          <w:sz w:val="24"/>
          <w:szCs w:val="24"/>
        </w:rPr>
        <w:t xml:space="preserve"> finding</w:t>
      </w:r>
      <w:r w:rsidR="00931CE9" w:rsidRPr="00D745C5">
        <w:rPr>
          <w:rFonts w:ascii="Cambria" w:hAnsi="Cambria"/>
          <w:sz w:val="24"/>
          <w:szCs w:val="24"/>
        </w:rPr>
        <w:t>, and Nurse Family Partnership – one programmatic finding</w:t>
      </w:r>
      <w:r w:rsidR="004B7209" w:rsidRPr="00D745C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</w:p>
    <w:p w14:paraId="5C4D726E" w14:textId="77777777" w:rsidR="00D82C16" w:rsidRPr="00D82C16" w:rsidRDefault="00D82C16" w:rsidP="00D82C16">
      <w:pPr>
        <w:rPr>
          <w:rFonts w:ascii="Cambria" w:hAnsi="Cambria"/>
          <w:sz w:val="24"/>
          <w:szCs w:val="24"/>
        </w:rPr>
      </w:pPr>
    </w:p>
    <w:p w14:paraId="427ABFBE" w14:textId="73C12C85" w:rsidR="00E3525B" w:rsidRDefault="00E3525B" w:rsidP="00E3525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Budget Revision Request – Parents As Teachers (PAT) </w:t>
      </w:r>
    </w:p>
    <w:p w14:paraId="7A1AB496" w14:textId="3666A0E5" w:rsidR="00E3525B" w:rsidRDefault="00E3525B" w:rsidP="00E3525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Board of Directors must approve all </w:t>
      </w:r>
      <w:r>
        <w:rPr>
          <w:rFonts w:ascii="Cambria" w:hAnsi="Cambria"/>
          <w:sz w:val="24"/>
          <w:szCs w:val="24"/>
        </w:rPr>
        <w:t>budget revisions</w:t>
      </w:r>
      <w:r w:rsidRPr="00FA4759">
        <w:rPr>
          <w:rFonts w:ascii="Cambria" w:hAnsi="Cambria"/>
          <w:sz w:val="24"/>
          <w:szCs w:val="24"/>
        </w:rPr>
        <w:t xml:space="preserve">.  </w:t>
      </w:r>
    </w:p>
    <w:p w14:paraId="6D8ED327" w14:textId="77777777" w:rsidR="00E3525B" w:rsidRPr="00F75E81" w:rsidRDefault="00E3525B" w:rsidP="00E3525B">
      <w:pPr>
        <w:ind w:left="720"/>
        <w:rPr>
          <w:rFonts w:ascii="Cambria" w:hAnsi="Cambria"/>
          <w:sz w:val="24"/>
          <w:szCs w:val="24"/>
        </w:rPr>
      </w:pPr>
    </w:p>
    <w:p w14:paraId="1B477854" w14:textId="2211D87D" w:rsidR="00E3525B" w:rsidRPr="003B12AB" w:rsidRDefault="00E3525B" w:rsidP="00E3525B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A data entry error occurred while entering the line item information into the PAT budget. RCHD originally requested $120,2</w:t>
      </w:r>
      <w:r w:rsidR="004636CE">
        <w:rPr>
          <w:rFonts w:ascii="Cambria" w:hAnsi="Cambria"/>
          <w:sz w:val="24"/>
          <w:szCs w:val="24"/>
        </w:rPr>
        <w:t>42.00 for Personnel,</w:t>
      </w:r>
      <w:r>
        <w:rPr>
          <w:rFonts w:ascii="Cambria" w:hAnsi="Cambria"/>
          <w:sz w:val="24"/>
          <w:szCs w:val="24"/>
        </w:rPr>
        <w:t xml:space="preserve"> however, $120,242.00 was entered into Contracted Services in error. RCPC is requesting to revise the PAT budget to remove $120,242.00 from Contracted Services and add $120,242.00 to personnel to correct the RCPC data entry error. </w:t>
      </w:r>
    </w:p>
    <w:p w14:paraId="1FDFFD6B" w14:textId="77777777" w:rsidR="00E3525B" w:rsidRPr="00AE3134" w:rsidRDefault="00E3525B" w:rsidP="00E3525B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6F09AF9C" w14:textId="0AD1E86C" w:rsidR="00E3525B" w:rsidRDefault="00E3525B" w:rsidP="00E3525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committee consider approving </w:t>
      </w:r>
      <w:r>
        <w:rPr>
          <w:rFonts w:ascii="Cambria" w:hAnsi="Cambria"/>
          <w:sz w:val="24"/>
          <w:szCs w:val="24"/>
        </w:rPr>
        <w:t xml:space="preserve">correcting the data entry error to move $120,242.00 from </w:t>
      </w:r>
      <w:r w:rsidR="004636CE">
        <w:rPr>
          <w:rFonts w:ascii="Cambria" w:hAnsi="Cambria"/>
          <w:sz w:val="24"/>
          <w:szCs w:val="24"/>
        </w:rPr>
        <w:t>Contracted S</w:t>
      </w:r>
      <w:r>
        <w:rPr>
          <w:rFonts w:ascii="Cambria" w:hAnsi="Cambria"/>
          <w:sz w:val="24"/>
          <w:szCs w:val="24"/>
        </w:rPr>
        <w:t xml:space="preserve">ervices to Personnel. </w:t>
      </w:r>
    </w:p>
    <w:p w14:paraId="500E97EA" w14:textId="77777777" w:rsidR="00E3525B" w:rsidRDefault="00E3525B" w:rsidP="00E3525B">
      <w:pPr>
        <w:pStyle w:val="ListParagraph"/>
        <w:rPr>
          <w:rFonts w:ascii="Cambria" w:hAnsi="Cambria"/>
          <w:b/>
          <w:sz w:val="24"/>
          <w:szCs w:val="24"/>
        </w:rPr>
      </w:pPr>
    </w:p>
    <w:p w14:paraId="386D75BD" w14:textId="412B85A0" w:rsidR="006A2FF1" w:rsidRPr="00712293" w:rsidRDefault="006A2FF1" w:rsidP="0071229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712293">
        <w:rPr>
          <w:rFonts w:ascii="Cambria" w:hAnsi="Cambria"/>
          <w:b/>
          <w:sz w:val="24"/>
          <w:szCs w:val="24"/>
        </w:rPr>
        <w:t>Budget Revision Request – Color Me Healthy for SNAP-Ed (CMH)</w:t>
      </w:r>
    </w:p>
    <w:p w14:paraId="5A4A9512" w14:textId="77777777" w:rsidR="006A2FF1" w:rsidRDefault="006A2FF1" w:rsidP="006A2FF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all budget revisions.</w:t>
      </w:r>
    </w:p>
    <w:p w14:paraId="7A45C354" w14:textId="77777777" w:rsidR="006A2FF1" w:rsidRDefault="006A2FF1" w:rsidP="006A2FF1">
      <w:pPr>
        <w:ind w:left="720"/>
        <w:rPr>
          <w:rFonts w:ascii="Cambria" w:hAnsi="Cambria"/>
          <w:sz w:val="24"/>
          <w:szCs w:val="24"/>
        </w:rPr>
      </w:pPr>
    </w:p>
    <w:p w14:paraId="61636E04" w14:textId="6C53D1E8" w:rsidR="006A2FF1" w:rsidRDefault="006A2FF1" w:rsidP="006A2FF1">
      <w:pPr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RCHD requests to revise the CMH budget by decreasing the non-cash grants and awards line by $1,310.00.  RCHD would also like to revise the CMH budget by adding to the following line items: $100.00 to office supplies &amp; materials, $500.00 </w:t>
      </w:r>
      <w:r w:rsidR="00712293">
        <w:rPr>
          <w:rFonts w:ascii="Cambria" w:hAnsi="Cambria"/>
          <w:sz w:val="24"/>
          <w:szCs w:val="24"/>
        </w:rPr>
        <w:t>to service</w:t>
      </w:r>
      <w:r>
        <w:rPr>
          <w:rFonts w:ascii="Cambria" w:hAnsi="Cambria"/>
          <w:sz w:val="24"/>
          <w:szCs w:val="24"/>
        </w:rPr>
        <w:t xml:space="preserve"> related supplies, $210.00 to travel, and $500.00 to printing and binding.</w:t>
      </w:r>
    </w:p>
    <w:p w14:paraId="3E807D13" w14:textId="77777777" w:rsidR="006A2FF1" w:rsidRDefault="006A2FF1" w:rsidP="006A2FF1">
      <w:pPr>
        <w:ind w:left="720"/>
        <w:contextualSpacing/>
        <w:rPr>
          <w:rFonts w:ascii="Cambria" w:hAnsi="Cambria"/>
          <w:sz w:val="24"/>
          <w:szCs w:val="24"/>
        </w:rPr>
      </w:pPr>
    </w:p>
    <w:p w14:paraId="624B11C6" w14:textId="2DEAFA08" w:rsidR="006A2FF1" w:rsidRDefault="006A2FF1" w:rsidP="006A2FF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>It is recommended that the committee consider approving the CMH budget revision requests.</w:t>
      </w:r>
    </w:p>
    <w:p w14:paraId="6F18E8A9" w14:textId="77777777" w:rsidR="006A2FF1" w:rsidRDefault="006A2FF1" w:rsidP="006A2FF1">
      <w:pPr>
        <w:pStyle w:val="ListParagraph"/>
        <w:rPr>
          <w:rFonts w:ascii="Cambria" w:hAnsi="Cambria"/>
          <w:b/>
          <w:sz w:val="24"/>
          <w:szCs w:val="24"/>
        </w:rPr>
      </w:pPr>
    </w:p>
    <w:p w14:paraId="41D64CC5" w14:textId="25997BC7" w:rsidR="00D82C16" w:rsidRDefault="00D82C16" w:rsidP="00D82C16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Contract Activity Description Revision Request – </w:t>
      </w:r>
      <w:r w:rsidR="003F0C9F">
        <w:rPr>
          <w:rFonts w:ascii="Cambria" w:hAnsi="Cambria"/>
          <w:b/>
          <w:sz w:val="24"/>
          <w:szCs w:val="24"/>
        </w:rPr>
        <w:t>Color Me Healthy SNAP</w:t>
      </w:r>
      <w:r>
        <w:rPr>
          <w:rFonts w:ascii="Cambria" w:hAnsi="Cambria"/>
          <w:b/>
          <w:sz w:val="24"/>
          <w:szCs w:val="24"/>
        </w:rPr>
        <w:t xml:space="preserve"> (</w:t>
      </w:r>
      <w:r w:rsidR="003F0C9F">
        <w:rPr>
          <w:rFonts w:ascii="Cambria" w:hAnsi="Cambria"/>
          <w:b/>
          <w:sz w:val="24"/>
          <w:szCs w:val="24"/>
        </w:rPr>
        <w:t>CMH</w:t>
      </w:r>
      <w:r>
        <w:rPr>
          <w:rFonts w:ascii="Cambria" w:hAnsi="Cambria"/>
          <w:b/>
          <w:sz w:val="24"/>
          <w:szCs w:val="24"/>
        </w:rPr>
        <w:t>)</w:t>
      </w:r>
      <w:r w:rsidR="00E41A21">
        <w:rPr>
          <w:rFonts w:ascii="Cambria" w:hAnsi="Cambria"/>
          <w:b/>
          <w:sz w:val="24"/>
          <w:szCs w:val="24"/>
        </w:rPr>
        <w:t xml:space="preserve"> </w:t>
      </w:r>
    </w:p>
    <w:p w14:paraId="554BF26A" w14:textId="4E26BB21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Board of Directors must approve all CAD </w:t>
      </w:r>
      <w:r w:rsidR="00D745C5">
        <w:rPr>
          <w:rFonts w:ascii="Cambria" w:hAnsi="Cambria"/>
          <w:sz w:val="24"/>
          <w:szCs w:val="24"/>
        </w:rPr>
        <w:t>revision</w:t>
      </w:r>
      <w:r w:rsidR="009A72E6">
        <w:rPr>
          <w:rFonts w:ascii="Cambria" w:hAnsi="Cambria"/>
          <w:sz w:val="24"/>
          <w:szCs w:val="24"/>
        </w:rPr>
        <w:t>s</w:t>
      </w:r>
      <w:r w:rsidRPr="00FA4759">
        <w:rPr>
          <w:rFonts w:ascii="Cambria" w:hAnsi="Cambria"/>
          <w:sz w:val="24"/>
          <w:szCs w:val="24"/>
        </w:rPr>
        <w:t xml:space="preserve">.  </w:t>
      </w:r>
    </w:p>
    <w:p w14:paraId="5D9FA5F9" w14:textId="77777777" w:rsidR="00D82C16" w:rsidRPr="00F75E81" w:rsidRDefault="00D82C16" w:rsidP="00D82C16">
      <w:pPr>
        <w:ind w:left="720"/>
        <w:rPr>
          <w:rFonts w:ascii="Cambria" w:hAnsi="Cambria"/>
          <w:sz w:val="24"/>
          <w:szCs w:val="24"/>
        </w:rPr>
      </w:pPr>
    </w:p>
    <w:p w14:paraId="50AF16A6" w14:textId="4ED80B07" w:rsidR="00D82C16" w:rsidRPr="003B12AB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Pr="003B12AB">
        <w:rPr>
          <w:rFonts w:ascii="Cambria" w:hAnsi="Cambria"/>
          <w:sz w:val="24"/>
          <w:szCs w:val="24"/>
        </w:rPr>
        <w:t xml:space="preserve">The </w:t>
      </w:r>
      <w:r w:rsidR="003F0C9F">
        <w:rPr>
          <w:rFonts w:ascii="Cambria" w:hAnsi="Cambria"/>
          <w:sz w:val="24"/>
          <w:szCs w:val="24"/>
        </w:rPr>
        <w:t>RCHD</w:t>
      </w:r>
      <w:r w:rsidR="00E41A21">
        <w:rPr>
          <w:rFonts w:ascii="Cambria" w:hAnsi="Cambria"/>
          <w:sz w:val="24"/>
          <w:szCs w:val="24"/>
        </w:rPr>
        <w:t xml:space="preserve"> </w:t>
      </w:r>
      <w:r w:rsidR="0020518E">
        <w:rPr>
          <w:rFonts w:ascii="Cambria" w:hAnsi="Cambria"/>
          <w:sz w:val="24"/>
          <w:szCs w:val="24"/>
        </w:rPr>
        <w:t>activity</w:t>
      </w:r>
      <w:r w:rsidRPr="003B12AB">
        <w:rPr>
          <w:rFonts w:ascii="Cambria" w:hAnsi="Cambria"/>
          <w:sz w:val="24"/>
          <w:szCs w:val="24"/>
        </w:rPr>
        <w:t xml:space="preserve"> request</w:t>
      </w:r>
      <w:r w:rsidR="0020518E">
        <w:rPr>
          <w:rFonts w:ascii="Cambria" w:hAnsi="Cambria"/>
          <w:sz w:val="24"/>
          <w:szCs w:val="24"/>
        </w:rPr>
        <w:t>s</w:t>
      </w:r>
      <w:r w:rsidRPr="003B12AB">
        <w:rPr>
          <w:rFonts w:ascii="Cambria" w:hAnsi="Cambria"/>
          <w:sz w:val="24"/>
          <w:szCs w:val="24"/>
        </w:rPr>
        <w:t xml:space="preserve"> to </w:t>
      </w:r>
      <w:r w:rsidR="00D745C5">
        <w:rPr>
          <w:rFonts w:ascii="Cambria" w:hAnsi="Cambria"/>
          <w:sz w:val="24"/>
          <w:szCs w:val="24"/>
        </w:rPr>
        <w:t xml:space="preserve">revise </w:t>
      </w:r>
      <w:r w:rsidR="003F0C9F">
        <w:rPr>
          <w:rFonts w:ascii="Cambria" w:hAnsi="Cambria"/>
          <w:sz w:val="24"/>
          <w:szCs w:val="24"/>
        </w:rPr>
        <w:t>the CMH</w:t>
      </w:r>
      <w:r w:rsidRPr="003B12AB">
        <w:rPr>
          <w:rFonts w:ascii="Cambria" w:hAnsi="Cambria"/>
          <w:sz w:val="24"/>
          <w:szCs w:val="24"/>
        </w:rPr>
        <w:t xml:space="preserve"> CAD</w:t>
      </w:r>
      <w:r w:rsidR="0020518E">
        <w:rPr>
          <w:rFonts w:ascii="Cambria" w:hAnsi="Cambria"/>
          <w:sz w:val="24"/>
          <w:szCs w:val="24"/>
        </w:rPr>
        <w:t>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14:paraId="6804CC4C" w14:textId="77777777" w:rsidR="00D82C16" w:rsidRPr="00AE3134" w:rsidRDefault="00D82C16" w:rsidP="00D82C16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1B1E7254" w14:textId="38495980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committee </w:t>
      </w:r>
      <w:r w:rsidR="00107E46">
        <w:rPr>
          <w:rFonts w:ascii="Cambria" w:hAnsi="Cambria"/>
          <w:sz w:val="24"/>
          <w:szCs w:val="24"/>
        </w:rPr>
        <w:t xml:space="preserve">review and </w:t>
      </w:r>
      <w:r w:rsidRPr="000B5B1B">
        <w:rPr>
          <w:rFonts w:ascii="Cambria" w:hAnsi="Cambria"/>
          <w:sz w:val="24"/>
          <w:szCs w:val="24"/>
        </w:rPr>
        <w:t xml:space="preserve">consider approving the </w:t>
      </w:r>
      <w:r w:rsidR="003F0C9F">
        <w:rPr>
          <w:rFonts w:ascii="Cambria" w:hAnsi="Cambria"/>
          <w:sz w:val="24"/>
          <w:szCs w:val="24"/>
        </w:rPr>
        <w:t>CMH</w:t>
      </w:r>
      <w:r>
        <w:rPr>
          <w:rFonts w:ascii="Cambria" w:hAnsi="Cambria"/>
          <w:sz w:val="24"/>
          <w:szCs w:val="24"/>
        </w:rPr>
        <w:t xml:space="preserve"> </w:t>
      </w:r>
      <w:r w:rsidRPr="000B5B1B">
        <w:rPr>
          <w:rFonts w:ascii="Cambria" w:hAnsi="Cambria"/>
          <w:sz w:val="24"/>
          <w:szCs w:val="24"/>
        </w:rPr>
        <w:t>CAD revision.</w:t>
      </w:r>
    </w:p>
    <w:p w14:paraId="2C16FB69" w14:textId="77777777" w:rsidR="00996EC1" w:rsidRDefault="00996EC1" w:rsidP="00D82C16">
      <w:pPr>
        <w:ind w:left="720"/>
        <w:rPr>
          <w:rFonts w:ascii="Cambria" w:hAnsi="Cambria"/>
          <w:sz w:val="24"/>
          <w:szCs w:val="24"/>
        </w:rPr>
      </w:pPr>
    </w:p>
    <w:p w14:paraId="6DE84898" w14:textId="77777777" w:rsidR="009B0CA1" w:rsidRPr="00BD5ACB" w:rsidRDefault="009B0CA1" w:rsidP="009B0CA1">
      <w:pPr>
        <w:ind w:left="720"/>
        <w:rPr>
          <w:rFonts w:ascii="Cambria" w:hAnsi="Cambria"/>
          <w:sz w:val="24"/>
          <w:szCs w:val="24"/>
        </w:rPr>
      </w:pPr>
    </w:p>
    <w:p w14:paraId="2A58805B" w14:textId="61D5B819" w:rsidR="0020518E" w:rsidRDefault="0020518E" w:rsidP="0020518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Contract Activity Description Revision Request –</w:t>
      </w:r>
      <w:r w:rsidR="004B7209">
        <w:rPr>
          <w:rFonts w:ascii="Cambria" w:hAnsi="Cambria"/>
          <w:b/>
          <w:sz w:val="24"/>
          <w:szCs w:val="24"/>
        </w:rPr>
        <w:t>Program Evaluation</w:t>
      </w:r>
      <w:r w:rsidR="00712293">
        <w:rPr>
          <w:rFonts w:ascii="Cambria" w:hAnsi="Cambria"/>
          <w:b/>
          <w:sz w:val="24"/>
          <w:szCs w:val="24"/>
        </w:rPr>
        <w:t xml:space="preserve"> (PE)</w:t>
      </w:r>
    </w:p>
    <w:p w14:paraId="2040F2EF" w14:textId="3EE5B44F" w:rsidR="0020518E" w:rsidRDefault="0020518E" w:rsidP="0020518E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Board of Directors must approve all CAD </w:t>
      </w:r>
      <w:r w:rsidR="00D745C5">
        <w:rPr>
          <w:rFonts w:ascii="Cambria" w:hAnsi="Cambria"/>
          <w:sz w:val="24"/>
          <w:szCs w:val="24"/>
        </w:rPr>
        <w:t>revision</w:t>
      </w:r>
      <w:r w:rsidR="009A72E6">
        <w:rPr>
          <w:rFonts w:ascii="Cambria" w:hAnsi="Cambria"/>
          <w:sz w:val="24"/>
          <w:szCs w:val="24"/>
        </w:rPr>
        <w:t>s</w:t>
      </w:r>
      <w:r w:rsidRPr="00FA4759">
        <w:rPr>
          <w:rFonts w:ascii="Cambria" w:hAnsi="Cambria"/>
          <w:sz w:val="24"/>
          <w:szCs w:val="24"/>
        </w:rPr>
        <w:t xml:space="preserve">.  </w:t>
      </w:r>
    </w:p>
    <w:p w14:paraId="76B4866D" w14:textId="77777777" w:rsidR="0020518E" w:rsidRPr="00F75E81" w:rsidRDefault="0020518E" w:rsidP="0020518E">
      <w:pPr>
        <w:ind w:left="720"/>
        <w:rPr>
          <w:rFonts w:ascii="Cambria" w:hAnsi="Cambria"/>
          <w:sz w:val="24"/>
          <w:szCs w:val="24"/>
        </w:rPr>
      </w:pPr>
    </w:p>
    <w:p w14:paraId="0695E801" w14:textId="5AA80DD9" w:rsidR="0020518E" w:rsidRPr="003B12AB" w:rsidRDefault="0020518E" w:rsidP="0020518E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Pr="003B12AB">
        <w:rPr>
          <w:rFonts w:ascii="Cambria" w:hAnsi="Cambria"/>
          <w:sz w:val="24"/>
          <w:szCs w:val="24"/>
        </w:rPr>
        <w:t xml:space="preserve">The </w:t>
      </w:r>
      <w:r w:rsidR="004B7209">
        <w:rPr>
          <w:rFonts w:ascii="Cambria" w:hAnsi="Cambria"/>
          <w:sz w:val="24"/>
          <w:szCs w:val="24"/>
        </w:rPr>
        <w:t>PE</w:t>
      </w:r>
      <w:r>
        <w:rPr>
          <w:rFonts w:ascii="Cambria" w:hAnsi="Cambria"/>
          <w:sz w:val="24"/>
          <w:szCs w:val="24"/>
        </w:rPr>
        <w:t xml:space="preserve"> activity</w:t>
      </w:r>
      <w:r w:rsidRPr="003B12AB">
        <w:rPr>
          <w:rFonts w:ascii="Cambria" w:hAnsi="Cambria"/>
          <w:sz w:val="24"/>
          <w:szCs w:val="24"/>
        </w:rPr>
        <w:t xml:space="preserve"> request</w:t>
      </w:r>
      <w:r>
        <w:rPr>
          <w:rFonts w:ascii="Cambria" w:hAnsi="Cambria"/>
          <w:sz w:val="24"/>
          <w:szCs w:val="24"/>
        </w:rPr>
        <w:t xml:space="preserve">s to </w:t>
      </w:r>
      <w:r w:rsidR="00D745C5">
        <w:rPr>
          <w:rFonts w:ascii="Cambria" w:hAnsi="Cambria"/>
          <w:sz w:val="24"/>
          <w:szCs w:val="24"/>
        </w:rPr>
        <w:t>revise</w:t>
      </w:r>
      <w:r>
        <w:rPr>
          <w:rFonts w:ascii="Cambria" w:hAnsi="Cambria"/>
          <w:sz w:val="24"/>
          <w:szCs w:val="24"/>
        </w:rPr>
        <w:t xml:space="preserve"> their CAD.</w:t>
      </w:r>
    </w:p>
    <w:p w14:paraId="3FF23120" w14:textId="77777777" w:rsidR="0020518E" w:rsidRPr="00AE3134" w:rsidRDefault="0020518E" w:rsidP="0020518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49536C65" w14:textId="70FB6714" w:rsidR="0020518E" w:rsidRDefault="0020518E" w:rsidP="0020518E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committee </w:t>
      </w:r>
      <w:r w:rsidR="00107E46">
        <w:rPr>
          <w:rFonts w:ascii="Cambria" w:hAnsi="Cambria"/>
          <w:sz w:val="24"/>
          <w:szCs w:val="24"/>
        </w:rPr>
        <w:t xml:space="preserve">review and </w:t>
      </w:r>
      <w:r w:rsidRPr="000B5B1B">
        <w:rPr>
          <w:rFonts w:ascii="Cambria" w:hAnsi="Cambria"/>
          <w:sz w:val="24"/>
          <w:szCs w:val="24"/>
        </w:rPr>
        <w:t xml:space="preserve">consider approving the </w:t>
      </w:r>
      <w:r w:rsidR="004B7209">
        <w:rPr>
          <w:rFonts w:ascii="Cambria" w:hAnsi="Cambria"/>
          <w:sz w:val="24"/>
          <w:szCs w:val="24"/>
        </w:rPr>
        <w:t>PE</w:t>
      </w:r>
      <w:r>
        <w:rPr>
          <w:rFonts w:ascii="Cambria" w:hAnsi="Cambria"/>
          <w:sz w:val="24"/>
          <w:szCs w:val="24"/>
        </w:rPr>
        <w:t xml:space="preserve"> </w:t>
      </w:r>
      <w:r w:rsidRPr="000B5B1B">
        <w:rPr>
          <w:rFonts w:ascii="Cambria" w:hAnsi="Cambria"/>
          <w:sz w:val="24"/>
          <w:szCs w:val="24"/>
        </w:rPr>
        <w:t>CAD revision.</w:t>
      </w:r>
    </w:p>
    <w:p w14:paraId="344573F4" w14:textId="77777777" w:rsidR="00566997" w:rsidRDefault="00566997" w:rsidP="0020518E">
      <w:pPr>
        <w:ind w:left="720"/>
        <w:rPr>
          <w:rFonts w:ascii="Cambria" w:hAnsi="Cambria"/>
          <w:sz w:val="24"/>
          <w:szCs w:val="24"/>
        </w:rPr>
      </w:pPr>
    </w:p>
    <w:p w14:paraId="5E529842" w14:textId="486FCDAA" w:rsidR="00566997" w:rsidRDefault="00566997" w:rsidP="0056699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Contract Activity Description Revision Request –</w:t>
      </w:r>
      <w:r w:rsidR="00712293">
        <w:rPr>
          <w:rFonts w:ascii="Cambria" w:hAnsi="Cambria"/>
          <w:b/>
          <w:sz w:val="24"/>
          <w:szCs w:val="24"/>
        </w:rPr>
        <w:t>Environment Quality Star Tracks (</w:t>
      </w:r>
      <w:r>
        <w:rPr>
          <w:rFonts w:ascii="Cambria" w:hAnsi="Cambria"/>
          <w:b/>
          <w:sz w:val="24"/>
          <w:szCs w:val="24"/>
        </w:rPr>
        <w:t>EQST</w:t>
      </w:r>
      <w:r w:rsidR="00712293">
        <w:rPr>
          <w:rFonts w:ascii="Cambria" w:hAnsi="Cambria"/>
          <w:b/>
          <w:sz w:val="24"/>
          <w:szCs w:val="24"/>
        </w:rPr>
        <w:t>)</w:t>
      </w:r>
    </w:p>
    <w:p w14:paraId="21A7F8D1" w14:textId="0D4313F1" w:rsidR="00566997" w:rsidRDefault="00566997" w:rsidP="0056699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Board of Directors must approve all CAD </w:t>
      </w:r>
      <w:r>
        <w:rPr>
          <w:rFonts w:ascii="Cambria" w:hAnsi="Cambria"/>
          <w:sz w:val="24"/>
          <w:szCs w:val="24"/>
        </w:rPr>
        <w:t>revision</w:t>
      </w:r>
      <w:r w:rsidR="009A72E6">
        <w:rPr>
          <w:rFonts w:ascii="Cambria" w:hAnsi="Cambria"/>
          <w:sz w:val="24"/>
          <w:szCs w:val="24"/>
        </w:rPr>
        <w:t>s</w:t>
      </w:r>
      <w:r w:rsidRPr="00FA4759">
        <w:rPr>
          <w:rFonts w:ascii="Cambria" w:hAnsi="Cambria"/>
          <w:sz w:val="24"/>
          <w:szCs w:val="24"/>
        </w:rPr>
        <w:t xml:space="preserve">.  </w:t>
      </w:r>
    </w:p>
    <w:p w14:paraId="44011F6D" w14:textId="77777777" w:rsidR="00566997" w:rsidRPr="00F75E81" w:rsidRDefault="00566997" w:rsidP="00566997">
      <w:pPr>
        <w:ind w:left="720"/>
        <w:rPr>
          <w:rFonts w:ascii="Cambria" w:hAnsi="Cambria"/>
          <w:sz w:val="24"/>
          <w:szCs w:val="24"/>
        </w:rPr>
      </w:pPr>
    </w:p>
    <w:p w14:paraId="7A1F6698" w14:textId="1424FBFC" w:rsidR="00566997" w:rsidRPr="003B12AB" w:rsidRDefault="00566997" w:rsidP="00566997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Pr="003B12AB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EQST activity</w:t>
      </w:r>
      <w:r w:rsidRPr="003B12AB">
        <w:rPr>
          <w:rFonts w:ascii="Cambria" w:hAnsi="Cambria"/>
          <w:sz w:val="24"/>
          <w:szCs w:val="24"/>
        </w:rPr>
        <w:t xml:space="preserve"> request</w:t>
      </w:r>
      <w:r>
        <w:rPr>
          <w:rFonts w:ascii="Cambria" w:hAnsi="Cambria"/>
          <w:sz w:val="24"/>
          <w:szCs w:val="24"/>
        </w:rPr>
        <w:t>s to revise their CAD.</w:t>
      </w:r>
    </w:p>
    <w:p w14:paraId="21AFD8CC" w14:textId="77777777" w:rsidR="00566997" w:rsidRPr="00AE3134" w:rsidRDefault="00566997" w:rsidP="00566997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21CBC15" w14:textId="77AE5376" w:rsidR="00566997" w:rsidRDefault="00566997" w:rsidP="0056699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committee </w:t>
      </w:r>
      <w:r w:rsidR="00107E46">
        <w:rPr>
          <w:rFonts w:ascii="Cambria" w:hAnsi="Cambria"/>
          <w:sz w:val="24"/>
          <w:szCs w:val="24"/>
        </w:rPr>
        <w:t xml:space="preserve">review and </w:t>
      </w:r>
      <w:r w:rsidRPr="000B5B1B">
        <w:rPr>
          <w:rFonts w:ascii="Cambria" w:hAnsi="Cambria"/>
          <w:sz w:val="24"/>
          <w:szCs w:val="24"/>
        </w:rPr>
        <w:t xml:space="preserve">consider approving the </w:t>
      </w:r>
      <w:r>
        <w:rPr>
          <w:rFonts w:ascii="Cambria" w:hAnsi="Cambria"/>
          <w:sz w:val="24"/>
          <w:szCs w:val="24"/>
        </w:rPr>
        <w:t xml:space="preserve">EQST </w:t>
      </w:r>
      <w:r w:rsidRPr="000B5B1B">
        <w:rPr>
          <w:rFonts w:ascii="Cambria" w:hAnsi="Cambria"/>
          <w:sz w:val="24"/>
          <w:szCs w:val="24"/>
        </w:rPr>
        <w:t>CAD revision.</w:t>
      </w:r>
    </w:p>
    <w:p w14:paraId="0A2F931F" w14:textId="77777777" w:rsidR="00566997" w:rsidRDefault="00566997" w:rsidP="00566997">
      <w:pPr>
        <w:ind w:left="720"/>
        <w:rPr>
          <w:rFonts w:ascii="Cambria" w:hAnsi="Cambria"/>
          <w:sz w:val="24"/>
          <w:szCs w:val="24"/>
        </w:rPr>
      </w:pPr>
    </w:p>
    <w:p w14:paraId="51BD6C6E" w14:textId="2D9472C3" w:rsidR="00566997" w:rsidRDefault="00566997" w:rsidP="0056699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Contract Activity Description Revision Request –Nurse Family Partnership (NFP)</w:t>
      </w:r>
    </w:p>
    <w:p w14:paraId="6AF5AA86" w14:textId="6160C4D6" w:rsidR="00566997" w:rsidRDefault="00566997" w:rsidP="0056699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Board of Directors must approve all CAD </w:t>
      </w:r>
      <w:r>
        <w:rPr>
          <w:rFonts w:ascii="Cambria" w:hAnsi="Cambria"/>
          <w:sz w:val="24"/>
          <w:szCs w:val="24"/>
        </w:rPr>
        <w:t>revision</w:t>
      </w:r>
      <w:r w:rsidR="009A72E6">
        <w:rPr>
          <w:rFonts w:ascii="Cambria" w:hAnsi="Cambria"/>
          <w:sz w:val="24"/>
          <w:szCs w:val="24"/>
        </w:rPr>
        <w:t>s</w:t>
      </w:r>
      <w:r w:rsidRPr="00FA4759">
        <w:rPr>
          <w:rFonts w:ascii="Cambria" w:hAnsi="Cambria"/>
          <w:sz w:val="24"/>
          <w:szCs w:val="24"/>
        </w:rPr>
        <w:t xml:space="preserve">.  </w:t>
      </w:r>
    </w:p>
    <w:p w14:paraId="6D9BCC77" w14:textId="77777777" w:rsidR="00566997" w:rsidRPr="00F75E81" w:rsidRDefault="00566997" w:rsidP="00566997">
      <w:pPr>
        <w:ind w:left="720"/>
        <w:rPr>
          <w:rFonts w:ascii="Cambria" w:hAnsi="Cambria"/>
          <w:sz w:val="24"/>
          <w:szCs w:val="24"/>
        </w:rPr>
      </w:pPr>
    </w:p>
    <w:p w14:paraId="0CFFDFC1" w14:textId="5A9A9D7A" w:rsidR="00566997" w:rsidRPr="003B12AB" w:rsidRDefault="00566997" w:rsidP="00566997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RCHD</w:t>
      </w:r>
      <w:r w:rsidRPr="003B12AB">
        <w:rPr>
          <w:rFonts w:ascii="Cambria" w:hAnsi="Cambria"/>
          <w:sz w:val="24"/>
          <w:szCs w:val="24"/>
        </w:rPr>
        <w:t xml:space="preserve"> request</w:t>
      </w:r>
      <w:r>
        <w:rPr>
          <w:rFonts w:ascii="Cambria" w:hAnsi="Cambria"/>
          <w:sz w:val="24"/>
          <w:szCs w:val="24"/>
        </w:rPr>
        <w:t>s to revise the NFP activity CAD.</w:t>
      </w:r>
    </w:p>
    <w:p w14:paraId="4F379F97" w14:textId="77777777" w:rsidR="00566997" w:rsidRPr="00AE3134" w:rsidRDefault="00566997" w:rsidP="00566997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23F251B4" w14:textId="75C4D6F7" w:rsidR="00566997" w:rsidRDefault="00566997" w:rsidP="0056699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committee </w:t>
      </w:r>
      <w:r w:rsidR="00107E46">
        <w:rPr>
          <w:rFonts w:ascii="Cambria" w:hAnsi="Cambria"/>
          <w:sz w:val="24"/>
          <w:szCs w:val="24"/>
        </w:rPr>
        <w:t xml:space="preserve">review and </w:t>
      </w:r>
      <w:r w:rsidRPr="000B5B1B">
        <w:rPr>
          <w:rFonts w:ascii="Cambria" w:hAnsi="Cambria"/>
          <w:sz w:val="24"/>
          <w:szCs w:val="24"/>
        </w:rPr>
        <w:t xml:space="preserve">consider approving the </w:t>
      </w:r>
      <w:r>
        <w:rPr>
          <w:rFonts w:ascii="Cambria" w:hAnsi="Cambria"/>
          <w:sz w:val="24"/>
          <w:szCs w:val="24"/>
        </w:rPr>
        <w:t xml:space="preserve">NFP </w:t>
      </w:r>
      <w:r w:rsidRPr="000B5B1B">
        <w:rPr>
          <w:rFonts w:ascii="Cambria" w:hAnsi="Cambria"/>
          <w:sz w:val="24"/>
          <w:szCs w:val="24"/>
        </w:rPr>
        <w:t>CAD revision.</w:t>
      </w:r>
    </w:p>
    <w:p w14:paraId="5E2BCF52" w14:textId="77777777" w:rsidR="00566997" w:rsidRDefault="00566997" w:rsidP="00566997">
      <w:pPr>
        <w:ind w:left="720"/>
        <w:rPr>
          <w:rFonts w:ascii="Cambria" w:hAnsi="Cambria"/>
          <w:sz w:val="24"/>
          <w:szCs w:val="24"/>
        </w:rPr>
      </w:pPr>
    </w:p>
    <w:p w14:paraId="7868439D" w14:textId="77777777" w:rsidR="004B7209" w:rsidRPr="00732705" w:rsidRDefault="004B7209" w:rsidP="004B720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Capital Expenses</w:t>
      </w:r>
    </w:p>
    <w:p w14:paraId="52F6D279" w14:textId="77777777" w:rsidR="004B7209" w:rsidRDefault="004B7209" w:rsidP="004B7209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The RCPC Board of Directors </w:t>
      </w:r>
      <w:r>
        <w:rPr>
          <w:rFonts w:ascii="Cambria" w:hAnsi="Cambria"/>
          <w:sz w:val="24"/>
          <w:szCs w:val="24"/>
        </w:rPr>
        <w:t xml:space="preserve">must approve moving private funds to capital funds. </w:t>
      </w:r>
      <w:r w:rsidRPr="00732705">
        <w:rPr>
          <w:rFonts w:ascii="Cambria" w:hAnsi="Cambria"/>
          <w:sz w:val="24"/>
          <w:szCs w:val="24"/>
        </w:rPr>
        <w:t xml:space="preserve">  </w:t>
      </w:r>
    </w:p>
    <w:p w14:paraId="61F55049" w14:textId="77777777" w:rsidR="004B7209" w:rsidRDefault="004B7209" w:rsidP="004B7209">
      <w:pPr>
        <w:pStyle w:val="ListParagraph"/>
        <w:rPr>
          <w:rFonts w:ascii="Cambria" w:hAnsi="Cambria"/>
          <w:sz w:val="24"/>
          <w:szCs w:val="24"/>
        </w:rPr>
      </w:pPr>
    </w:p>
    <w:p w14:paraId="1B15E2AE" w14:textId="4FF4BF10" w:rsidR="004B7209" w:rsidRDefault="004B7209" w:rsidP="004B7209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RCPC previously started a capital fund to save for capital repairs.  RCPC requests</w:t>
      </w:r>
      <w:r w:rsidR="003F0C9F">
        <w:rPr>
          <w:rFonts w:ascii="Cambria" w:hAnsi="Cambria"/>
          <w:sz w:val="24"/>
          <w:szCs w:val="24"/>
        </w:rPr>
        <w:t xml:space="preserve"> to move $3</w:t>
      </w:r>
      <w:r>
        <w:rPr>
          <w:rFonts w:ascii="Cambria" w:hAnsi="Cambria"/>
          <w:sz w:val="24"/>
          <w:szCs w:val="24"/>
        </w:rPr>
        <w:t>,000.00 of private funds (</w:t>
      </w:r>
      <w:r w:rsidR="00566997">
        <w:rPr>
          <w:rFonts w:ascii="Cambria" w:hAnsi="Cambria"/>
          <w:sz w:val="24"/>
          <w:szCs w:val="24"/>
        </w:rPr>
        <w:t>Beautiful Baby Contest</w:t>
      </w:r>
      <w:r>
        <w:rPr>
          <w:rFonts w:ascii="Cambria" w:hAnsi="Cambria"/>
          <w:sz w:val="24"/>
          <w:szCs w:val="24"/>
        </w:rPr>
        <w:t>)</w:t>
      </w:r>
      <w:r w:rsidR="00D45D63">
        <w:rPr>
          <w:rFonts w:ascii="Cambria" w:hAnsi="Cambria"/>
          <w:sz w:val="24"/>
          <w:szCs w:val="24"/>
        </w:rPr>
        <w:t xml:space="preserve">, </w:t>
      </w:r>
      <w:r w:rsidR="003F0C9F">
        <w:rPr>
          <w:rFonts w:ascii="Cambria" w:hAnsi="Cambria"/>
          <w:sz w:val="24"/>
          <w:szCs w:val="24"/>
        </w:rPr>
        <w:t>$7,033.90 from Exploration Station funds (</w:t>
      </w:r>
      <w:r w:rsidR="00D45D63">
        <w:rPr>
          <w:rFonts w:ascii="Cambria" w:hAnsi="Cambria"/>
          <w:sz w:val="24"/>
          <w:szCs w:val="24"/>
        </w:rPr>
        <w:t xml:space="preserve">Exploration Station Auction and </w:t>
      </w:r>
      <w:r w:rsidR="00566997">
        <w:rPr>
          <w:rFonts w:ascii="Cambria" w:hAnsi="Cambria"/>
          <w:sz w:val="24"/>
          <w:szCs w:val="24"/>
        </w:rPr>
        <w:t>Mail Campaign</w:t>
      </w:r>
      <w:r w:rsidR="003F0C9F">
        <w:rPr>
          <w:rFonts w:ascii="Cambria" w:hAnsi="Cambria"/>
          <w:sz w:val="24"/>
          <w:szCs w:val="24"/>
        </w:rPr>
        <w:t>)</w:t>
      </w:r>
      <w:r w:rsidR="00D45D63">
        <w:rPr>
          <w:rFonts w:ascii="Cambria" w:hAnsi="Cambria"/>
          <w:sz w:val="24"/>
          <w:szCs w:val="24"/>
        </w:rPr>
        <w:t xml:space="preserve">, and $7,734.77 from RCPC’s CD currently held at </w:t>
      </w:r>
      <w:proofErr w:type="spellStart"/>
      <w:r w:rsidR="00D45D63">
        <w:rPr>
          <w:rFonts w:ascii="Cambria" w:hAnsi="Cambria"/>
          <w:sz w:val="24"/>
          <w:szCs w:val="24"/>
        </w:rPr>
        <w:t>CresCom</w:t>
      </w:r>
      <w:proofErr w:type="spellEnd"/>
      <w:r w:rsidR="00D45D63">
        <w:rPr>
          <w:rFonts w:ascii="Cambria" w:hAnsi="Cambria"/>
          <w:sz w:val="24"/>
          <w:szCs w:val="24"/>
        </w:rPr>
        <w:t xml:space="preserve"> Bank to</w:t>
      </w:r>
      <w:r>
        <w:rPr>
          <w:rFonts w:ascii="Cambria" w:hAnsi="Cambria"/>
          <w:sz w:val="24"/>
          <w:szCs w:val="24"/>
        </w:rPr>
        <w:t xml:space="preserve"> the capital fund (533) to save for unexpected capital improvements. </w:t>
      </w:r>
    </w:p>
    <w:p w14:paraId="31A5DEBD" w14:textId="77777777" w:rsidR="004B7209" w:rsidRDefault="004B7209" w:rsidP="004B7209">
      <w:pPr>
        <w:ind w:left="720"/>
        <w:rPr>
          <w:rFonts w:ascii="Cambria" w:hAnsi="Cambria"/>
          <w:b/>
          <w:sz w:val="24"/>
          <w:szCs w:val="24"/>
        </w:rPr>
      </w:pPr>
    </w:p>
    <w:p w14:paraId="435ED4F9" w14:textId="5CA9B581" w:rsidR="004B7209" w:rsidRDefault="004B7209" w:rsidP="004B7209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>It is recommended that the c</w:t>
      </w:r>
      <w:r w:rsidRPr="0007603E">
        <w:rPr>
          <w:rFonts w:ascii="Cambria" w:hAnsi="Cambria"/>
          <w:sz w:val="24"/>
          <w:szCs w:val="24"/>
        </w:rPr>
        <w:t xml:space="preserve">ommittee </w:t>
      </w:r>
      <w:r w:rsidR="009A72E6">
        <w:rPr>
          <w:rFonts w:ascii="Cambria" w:hAnsi="Cambria"/>
          <w:sz w:val="24"/>
          <w:szCs w:val="24"/>
        </w:rPr>
        <w:t xml:space="preserve">consider approving </w:t>
      </w:r>
      <w:r w:rsidR="003F0C9F">
        <w:rPr>
          <w:rFonts w:ascii="Cambria" w:hAnsi="Cambria"/>
          <w:sz w:val="24"/>
          <w:szCs w:val="24"/>
        </w:rPr>
        <w:t>moving $3,000.00 of private funds (</w:t>
      </w:r>
      <w:r w:rsidR="00566997">
        <w:rPr>
          <w:rFonts w:ascii="Cambria" w:hAnsi="Cambria"/>
          <w:sz w:val="24"/>
          <w:szCs w:val="24"/>
        </w:rPr>
        <w:t>Beautiful Baby Contest</w:t>
      </w:r>
      <w:r w:rsidR="003F0C9F">
        <w:rPr>
          <w:rFonts w:ascii="Cambria" w:hAnsi="Cambria"/>
          <w:sz w:val="24"/>
          <w:szCs w:val="24"/>
        </w:rPr>
        <w:t>) and $7,033.90 from Exploration Station funds (</w:t>
      </w:r>
      <w:r w:rsidR="00566997">
        <w:rPr>
          <w:rFonts w:ascii="Cambria" w:hAnsi="Cambria"/>
          <w:sz w:val="24"/>
          <w:szCs w:val="24"/>
        </w:rPr>
        <w:t>Exploration Station Auction and Mail Campaign</w:t>
      </w:r>
      <w:r w:rsidR="003F0C9F">
        <w:rPr>
          <w:rFonts w:ascii="Cambria" w:hAnsi="Cambria"/>
          <w:sz w:val="24"/>
          <w:szCs w:val="24"/>
        </w:rPr>
        <w:t>)</w:t>
      </w:r>
      <w:r w:rsidR="00D45D63">
        <w:rPr>
          <w:rFonts w:ascii="Cambria" w:hAnsi="Cambria"/>
          <w:sz w:val="24"/>
          <w:szCs w:val="24"/>
        </w:rPr>
        <w:t>, and $7,734.77 from RCPC’</w:t>
      </w:r>
      <w:r w:rsidR="009C4D70">
        <w:rPr>
          <w:rFonts w:ascii="Cambria" w:hAnsi="Cambria"/>
          <w:sz w:val="24"/>
          <w:szCs w:val="24"/>
        </w:rPr>
        <w:t>s</w:t>
      </w:r>
      <w:r w:rsidR="00D45D63">
        <w:rPr>
          <w:rFonts w:ascii="Cambria" w:hAnsi="Cambria"/>
          <w:sz w:val="24"/>
          <w:szCs w:val="24"/>
        </w:rPr>
        <w:t xml:space="preserve"> CD currently held at </w:t>
      </w:r>
      <w:proofErr w:type="spellStart"/>
      <w:r w:rsidR="00D45D63">
        <w:rPr>
          <w:rFonts w:ascii="Cambria" w:hAnsi="Cambria"/>
          <w:sz w:val="24"/>
          <w:szCs w:val="24"/>
        </w:rPr>
        <w:t>CresCom</w:t>
      </w:r>
      <w:proofErr w:type="spellEnd"/>
      <w:r w:rsidR="00D45D63">
        <w:rPr>
          <w:rFonts w:ascii="Cambria" w:hAnsi="Cambria"/>
          <w:sz w:val="24"/>
          <w:szCs w:val="24"/>
        </w:rPr>
        <w:t xml:space="preserve"> Bank</w:t>
      </w:r>
      <w:r>
        <w:rPr>
          <w:rFonts w:ascii="Cambria" w:hAnsi="Cambria"/>
          <w:sz w:val="24"/>
          <w:szCs w:val="24"/>
        </w:rPr>
        <w:t xml:space="preserve"> to capital funds (533).   </w:t>
      </w:r>
    </w:p>
    <w:p w14:paraId="3BDEE928" w14:textId="77777777" w:rsidR="004B7209" w:rsidRDefault="004B7209" w:rsidP="0020518E">
      <w:pPr>
        <w:ind w:left="720"/>
        <w:rPr>
          <w:rFonts w:ascii="Cambria" w:hAnsi="Cambria"/>
          <w:sz w:val="24"/>
          <w:szCs w:val="24"/>
        </w:rPr>
      </w:pPr>
    </w:p>
    <w:p w14:paraId="65C33200" w14:textId="77777777" w:rsidR="003F0C9F" w:rsidRPr="003E0F10" w:rsidRDefault="003F0C9F" w:rsidP="003F0C9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3E0F10">
        <w:rPr>
          <w:rFonts w:ascii="Cambria" w:hAnsi="Cambria"/>
          <w:b/>
          <w:sz w:val="24"/>
          <w:szCs w:val="24"/>
        </w:rPr>
        <w:t>Robeson County Community Foundation Grant</w:t>
      </w:r>
    </w:p>
    <w:p w14:paraId="0C62130E" w14:textId="77777777" w:rsidR="003F0C9F" w:rsidRDefault="003F0C9F" w:rsidP="003F0C9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grants awarded to RCPC.</w:t>
      </w:r>
    </w:p>
    <w:p w14:paraId="2981A687" w14:textId="77777777" w:rsidR="003F0C9F" w:rsidRPr="00F75E81" w:rsidRDefault="003F0C9F" w:rsidP="003F0C9F">
      <w:pPr>
        <w:ind w:left="720"/>
        <w:rPr>
          <w:rFonts w:ascii="Cambria" w:hAnsi="Cambria"/>
          <w:sz w:val="24"/>
          <w:szCs w:val="24"/>
        </w:rPr>
      </w:pPr>
    </w:p>
    <w:p w14:paraId="6DDE437C" w14:textId="77777777" w:rsidR="003F0C9F" w:rsidRDefault="003F0C9F" w:rsidP="003F0C9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 w:rsidRPr="00540833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>the Robeson County Community Foundation awarded a one-time grant for the Exploration Station Scholarship Fund.  The grant award is $1,000.00.</w:t>
      </w:r>
    </w:p>
    <w:p w14:paraId="02CFDFF7" w14:textId="77777777" w:rsidR="003F0C9F" w:rsidRDefault="003F0C9F" w:rsidP="003F0C9F">
      <w:pPr>
        <w:ind w:left="720"/>
        <w:rPr>
          <w:rFonts w:ascii="Cambria" w:hAnsi="Cambria"/>
          <w:sz w:val="24"/>
          <w:szCs w:val="24"/>
        </w:rPr>
      </w:pPr>
    </w:p>
    <w:p w14:paraId="7BCFBA34" w14:textId="77777777" w:rsidR="003F0C9F" w:rsidRDefault="003F0C9F" w:rsidP="003F0C9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Recommendations: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>It is recommended that the committee accept the Robeson County Community Foundation grant.</w:t>
      </w:r>
    </w:p>
    <w:p w14:paraId="153B0ABD" w14:textId="77777777" w:rsidR="0020518E" w:rsidRPr="0020518E" w:rsidRDefault="0020518E" w:rsidP="0020518E">
      <w:pPr>
        <w:pStyle w:val="ListParagraph"/>
        <w:rPr>
          <w:rFonts w:ascii="Cambria" w:hAnsi="Cambria"/>
          <w:sz w:val="24"/>
          <w:szCs w:val="24"/>
        </w:rPr>
      </w:pPr>
    </w:p>
    <w:p w14:paraId="7282B32C" w14:textId="4F0663A9" w:rsidR="003F0C9F" w:rsidRPr="003E0F10" w:rsidRDefault="003F0C9F" w:rsidP="003F0C9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Cambria" w:hAnsi="Cambria"/>
          <w:b/>
          <w:sz w:val="24"/>
          <w:szCs w:val="24"/>
        </w:rPr>
        <w:t>United Way</w:t>
      </w:r>
      <w:r w:rsidR="00E3525B">
        <w:rPr>
          <w:rFonts w:ascii="Cambria" w:hAnsi="Cambria"/>
          <w:b/>
          <w:sz w:val="24"/>
          <w:szCs w:val="24"/>
        </w:rPr>
        <w:t xml:space="preserve"> of Robeson-</w:t>
      </w:r>
      <w:r w:rsidRPr="003E0F1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Born Learning </w:t>
      </w:r>
      <w:r w:rsidRPr="003E0F10">
        <w:rPr>
          <w:rFonts w:ascii="Cambria" w:hAnsi="Cambria"/>
          <w:b/>
          <w:sz w:val="24"/>
          <w:szCs w:val="24"/>
        </w:rPr>
        <w:t>Grant</w:t>
      </w:r>
    </w:p>
    <w:p w14:paraId="1B2085CA" w14:textId="77777777" w:rsidR="003F0C9F" w:rsidRDefault="003F0C9F" w:rsidP="003F0C9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grants awarded to RCPC.</w:t>
      </w:r>
    </w:p>
    <w:p w14:paraId="49B951F3" w14:textId="77777777" w:rsidR="003F0C9F" w:rsidRPr="00F75E81" w:rsidRDefault="003F0C9F" w:rsidP="003F0C9F">
      <w:pPr>
        <w:ind w:left="720"/>
        <w:rPr>
          <w:rFonts w:ascii="Cambria" w:hAnsi="Cambria"/>
          <w:sz w:val="24"/>
          <w:szCs w:val="24"/>
        </w:rPr>
      </w:pPr>
    </w:p>
    <w:p w14:paraId="6589C0A0" w14:textId="0FBA77F1" w:rsidR="003F0C9F" w:rsidRDefault="003F0C9F" w:rsidP="003F0C9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 w:rsidRPr="00540833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 xml:space="preserve">the United Way of Robeson awarded </w:t>
      </w:r>
      <w:r w:rsidR="004636CE">
        <w:rPr>
          <w:rFonts w:ascii="Cambria" w:hAnsi="Cambria"/>
          <w:sz w:val="24"/>
          <w:szCs w:val="24"/>
        </w:rPr>
        <w:t xml:space="preserve">Exploration Station </w:t>
      </w:r>
      <w:r>
        <w:rPr>
          <w:rFonts w:ascii="Cambria" w:hAnsi="Cambria"/>
          <w:sz w:val="24"/>
          <w:szCs w:val="24"/>
        </w:rPr>
        <w:t>a one-time Born Learning grant.  The grant award is $5,000.00.</w:t>
      </w:r>
    </w:p>
    <w:p w14:paraId="70AFA2CC" w14:textId="77777777" w:rsidR="003F0C9F" w:rsidRDefault="003F0C9F" w:rsidP="003F0C9F">
      <w:pPr>
        <w:ind w:left="720"/>
        <w:rPr>
          <w:rFonts w:ascii="Cambria" w:hAnsi="Cambria"/>
          <w:sz w:val="24"/>
          <w:szCs w:val="24"/>
        </w:rPr>
      </w:pPr>
    </w:p>
    <w:p w14:paraId="1D0562CC" w14:textId="432A2E46" w:rsidR="003F0C9F" w:rsidRDefault="003F0C9F" w:rsidP="003F0C9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Recommendations: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It is recommended that the committee accept the </w:t>
      </w:r>
      <w:r w:rsidR="00E3525B">
        <w:rPr>
          <w:rFonts w:ascii="Cambria" w:hAnsi="Cambria"/>
          <w:sz w:val="24"/>
          <w:szCs w:val="24"/>
        </w:rPr>
        <w:t xml:space="preserve">Born Learning </w:t>
      </w:r>
      <w:r>
        <w:rPr>
          <w:rFonts w:ascii="Cambria" w:hAnsi="Cambria"/>
          <w:sz w:val="24"/>
          <w:szCs w:val="24"/>
        </w:rPr>
        <w:t>grant.</w:t>
      </w:r>
    </w:p>
    <w:p w14:paraId="6786CC4D" w14:textId="77777777" w:rsidR="00AC064B" w:rsidRDefault="00AC064B" w:rsidP="002B78D1">
      <w:pPr>
        <w:pStyle w:val="ListParagraph"/>
        <w:rPr>
          <w:rFonts w:ascii="Cambria" w:hAnsi="Cambria"/>
          <w:sz w:val="24"/>
          <w:szCs w:val="24"/>
        </w:rPr>
      </w:pPr>
    </w:p>
    <w:p w14:paraId="109451E3" w14:textId="77777777" w:rsidR="00AC064B" w:rsidRPr="00BD5ACB" w:rsidRDefault="00AC064B" w:rsidP="00AC064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 xml:space="preserve">Treasurer’s Report </w:t>
      </w:r>
    </w:p>
    <w:p w14:paraId="25163102" w14:textId="031C8EFC" w:rsidR="00AC064B" w:rsidRDefault="00AC064B" w:rsidP="00AC064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The Executive Committee reviews the financial report for RCPC</w:t>
      </w:r>
      <w:r w:rsidR="00316FB6">
        <w:rPr>
          <w:rFonts w:ascii="Cambria" w:hAnsi="Cambria"/>
          <w:sz w:val="24"/>
          <w:szCs w:val="24"/>
        </w:rPr>
        <w:t>.</w:t>
      </w:r>
    </w:p>
    <w:p w14:paraId="5F62CE66" w14:textId="77777777" w:rsidR="00AC064B" w:rsidRDefault="00AC064B" w:rsidP="00AC064B">
      <w:pPr>
        <w:pStyle w:val="ListParagraph"/>
        <w:rPr>
          <w:rFonts w:ascii="Cambria" w:hAnsi="Cambria"/>
          <w:b/>
          <w:sz w:val="24"/>
          <w:szCs w:val="24"/>
        </w:rPr>
      </w:pPr>
    </w:p>
    <w:p w14:paraId="6C95137E" w14:textId="2B512A33" w:rsidR="00AC064B" w:rsidRDefault="00AC064B" w:rsidP="00AC064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The treasurer’s report for the </w:t>
      </w:r>
      <w:r w:rsidR="00502983">
        <w:rPr>
          <w:rFonts w:ascii="Cambria" w:hAnsi="Cambria"/>
          <w:sz w:val="24"/>
          <w:szCs w:val="24"/>
        </w:rPr>
        <w:t>2017-2018</w:t>
      </w:r>
      <w:r>
        <w:rPr>
          <w:rFonts w:ascii="Cambria" w:hAnsi="Cambria"/>
          <w:sz w:val="24"/>
          <w:szCs w:val="24"/>
        </w:rPr>
        <w:t xml:space="preserve"> fiscal year is included.</w:t>
      </w:r>
    </w:p>
    <w:p w14:paraId="2E19ACF4" w14:textId="77777777" w:rsidR="00AC064B" w:rsidRDefault="00AC064B" w:rsidP="00AC064B">
      <w:pPr>
        <w:pStyle w:val="ListParagraph"/>
        <w:rPr>
          <w:rFonts w:ascii="Cambria" w:hAnsi="Cambria"/>
          <w:b/>
          <w:sz w:val="24"/>
          <w:szCs w:val="24"/>
        </w:rPr>
      </w:pPr>
    </w:p>
    <w:p w14:paraId="2A0CE0F0" w14:textId="77777777" w:rsidR="00AC064B" w:rsidRDefault="00AC064B" w:rsidP="00AC064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2A15CD12" w:rsidR="00F8240A" w:rsidRPr="002B78D1" w:rsidRDefault="00F8240A" w:rsidP="002B78D1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0AD38710" w14:textId="77777777" w:rsidR="00B77C5A" w:rsidRDefault="00B77C5A" w:rsidP="00FE208D">
      <w:pPr>
        <w:rPr>
          <w:rFonts w:ascii="Cambria" w:hAnsi="Cambria"/>
          <w:b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lastRenderedPageBreak/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7794CBFA" w14:textId="57A3F380" w:rsidR="00255E2D" w:rsidRPr="007168B1" w:rsidRDefault="00255E2D" w:rsidP="00255E2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FF120A">
        <w:rPr>
          <w:rFonts w:ascii="Cambria" w:hAnsi="Cambria"/>
          <w:sz w:val="24"/>
          <w:szCs w:val="24"/>
        </w:rPr>
        <w:t>Wednesday, July 25</w:t>
      </w:r>
      <w:bookmarkStart w:id="3" w:name="_GoBack"/>
      <w:bookmarkEnd w:id="3"/>
      <w:r>
        <w:rPr>
          <w:rFonts w:ascii="Cambria" w:hAnsi="Cambria"/>
          <w:sz w:val="24"/>
          <w:szCs w:val="24"/>
        </w:rPr>
        <w:t>,</w:t>
      </w:r>
      <w:r w:rsidR="002850AC">
        <w:rPr>
          <w:rFonts w:ascii="Cambria" w:hAnsi="Cambria"/>
          <w:sz w:val="24"/>
          <w:szCs w:val="24"/>
        </w:rPr>
        <w:t xml:space="preserve"> 2018</w:t>
      </w:r>
      <w:r w:rsidRPr="000D0C9D">
        <w:rPr>
          <w:rFonts w:ascii="Cambria" w:hAnsi="Cambria"/>
          <w:sz w:val="24"/>
          <w:szCs w:val="24"/>
        </w:rPr>
        <w:t xml:space="preserve">.  </w:t>
      </w:r>
    </w:p>
    <w:p w14:paraId="22623833" w14:textId="77777777" w:rsidR="00416D84" w:rsidRPr="00171860" w:rsidRDefault="00416D84" w:rsidP="00416D84">
      <w:pPr>
        <w:pStyle w:val="ListParagraph"/>
        <w:rPr>
          <w:rFonts w:ascii="Cambria" w:hAnsi="Cambria"/>
          <w:sz w:val="24"/>
          <w:szCs w:val="24"/>
        </w:rPr>
      </w:pPr>
    </w:p>
    <w:p w14:paraId="2D12B21A" w14:textId="77777777" w:rsidR="00416D84" w:rsidRDefault="00416D84"/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88F7" w14:textId="45AB3C84" w:rsidR="00B77C5A" w:rsidRDefault="00180749" w:rsidP="00B77C5A">
    <w:pPr>
      <w:pStyle w:val="Footer"/>
    </w:pPr>
    <w:r>
      <w:t>Data&lt;</w:t>
    </w:r>
    <w:r w:rsidR="004636CE">
      <w:t>2018-2019</w:t>
    </w:r>
    <w:r w:rsidR="00B77C5A">
      <w:t>&lt;Board&lt;Committees&lt;Executive Committee&lt;Agenda</w:t>
    </w:r>
  </w:p>
  <w:p w14:paraId="0B1C5C20" w14:textId="77777777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FF120A">
      <w:rPr>
        <w:noProof/>
      </w:rPr>
      <w:t>2</w:t>
    </w:r>
    <w:r w:rsidRPr="00B77C5A">
      <w:fldChar w:fldCharType="end"/>
    </w:r>
    <w:r w:rsidRPr="00B77C5A">
      <w:t xml:space="preserve"> of </w:t>
    </w:r>
    <w:r w:rsidR="00FF120A">
      <w:fldChar w:fldCharType="begin"/>
    </w:r>
    <w:r w:rsidR="00FF120A">
      <w:instrText xml:space="preserve"> NUMPAGES  \* Arabic  \* MERGEFORMAT </w:instrText>
    </w:r>
    <w:r w:rsidR="00FF120A">
      <w:fldChar w:fldCharType="separate"/>
    </w:r>
    <w:r w:rsidR="00FF120A">
      <w:rPr>
        <w:noProof/>
      </w:rPr>
      <w:t>4</w:t>
    </w:r>
    <w:r w:rsidR="00FF120A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336D416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6B87"/>
    <w:rsid w:val="00107E46"/>
    <w:rsid w:val="00126E09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E0F10"/>
    <w:rsid w:val="003E5B05"/>
    <w:rsid w:val="003E75CA"/>
    <w:rsid w:val="003F0C9F"/>
    <w:rsid w:val="00416D84"/>
    <w:rsid w:val="00440879"/>
    <w:rsid w:val="00446E31"/>
    <w:rsid w:val="00454D96"/>
    <w:rsid w:val="004636CE"/>
    <w:rsid w:val="00484693"/>
    <w:rsid w:val="0049580A"/>
    <w:rsid w:val="004A3CE5"/>
    <w:rsid w:val="004B7209"/>
    <w:rsid w:val="004C3A7C"/>
    <w:rsid w:val="004D307C"/>
    <w:rsid w:val="004F449A"/>
    <w:rsid w:val="00502983"/>
    <w:rsid w:val="00514ECF"/>
    <w:rsid w:val="00527F0D"/>
    <w:rsid w:val="005452EA"/>
    <w:rsid w:val="00551EDD"/>
    <w:rsid w:val="00566997"/>
    <w:rsid w:val="0058707D"/>
    <w:rsid w:val="005922A0"/>
    <w:rsid w:val="005C41FA"/>
    <w:rsid w:val="005E2C33"/>
    <w:rsid w:val="005E5F54"/>
    <w:rsid w:val="005F72C3"/>
    <w:rsid w:val="00601CAC"/>
    <w:rsid w:val="006340E9"/>
    <w:rsid w:val="006474C2"/>
    <w:rsid w:val="006543AF"/>
    <w:rsid w:val="00662F4C"/>
    <w:rsid w:val="006754EA"/>
    <w:rsid w:val="00681E0F"/>
    <w:rsid w:val="0068268B"/>
    <w:rsid w:val="006967E9"/>
    <w:rsid w:val="006A2FF1"/>
    <w:rsid w:val="006D5C16"/>
    <w:rsid w:val="006E6B11"/>
    <w:rsid w:val="00712293"/>
    <w:rsid w:val="00717570"/>
    <w:rsid w:val="00742EBE"/>
    <w:rsid w:val="007568E3"/>
    <w:rsid w:val="00762407"/>
    <w:rsid w:val="007A5F9F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D02E3"/>
    <w:rsid w:val="008F38C1"/>
    <w:rsid w:val="00923EB1"/>
    <w:rsid w:val="00931CE9"/>
    <w:rsid w:val="00945F2A"/>
    <w:rsid w:val="009538A5"/>
    <w:rsid w:val="00954945"/>
    <w:rsid w:val="0096651C"/>
    <w:rsid w:val="00996EC1"/>
    <w:rsid w:val="009A72E6"/>
    <w:rsid w:val="009A7F36"/>
    <w:rsid w:val="009B0CA1"/>
    <w:rsid w:val="009C4CEA"/>
    <w:rsid w:val="009C4D70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29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45D63"/>
    <w:rsid w:val="00D50C85"/>
    <w:rsid w:val="00D745C5"/>
    <w:rsid w:val="00D82C16"/>
    <w:rsid w:val="00DA0181"/>
    <w:rsid w:val="00DA1E05"/>
    <w:rsid w:val="00DB4877"/>
    <w:rsid w:val="00DD7DDD"/>
    <w:rsid w:val="00DE1F3D"/>
    <w:rsid w:val="00DF62C6"/>
    <w:rsid w:val="00DF6F17"/>
    <w:rsid w:val="00E21FE8"/>
    <w:rsid w:val="00E3525B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A0D37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22</cp:revision>
  <cp:lastPrinted>2018-07-10T19:43:00Z</cp:lastPrinted>
  <dcterms:created xsi:type="dcterms:W3CDTF">2018-06-26T14:35:00Z</dcterms:created>
  <dcterms:modified xsi:type="dcterms:W3CDTF">2018-07-10T19:55:00Z</dcterms:modified>
</cp:coreProperties>
</file>