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E1D9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0F19839B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 xml:space="preserve">C Pre-K </w:t>
      </w:r>
      <w:r w:rsidR="006E367E">
        <w:rPr>
          <w:rFonts w:ascii="Cambria" w:hAnsi="Cambria"/>
          <w:b/>
          <w:sz w:val="24"/>
          <w:szCs w:val="24"/>
        </w:rPr>
        <w:t>Co-Chair</w:t>
      </w:r>
      <w:r w:rsidR="0035583E">
        <w:rPr>
          <w:rFonts w:ascii="Cambria" w:hAnsi="Cambria"/>
          <w:b/>
          <w:sz w:val="24"/>
          <w:szCs w:val="24"/>
        </w:rPr>
        <w:t xml:space="preserve"> Meeting</w:t>
      </w:r>
    </w:p>
    <w:p w14:paraId="6234ACA6" w14:textId="0C081A31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April </w:t>
      </w:r>
      <w:r w:rsidR="00BF7F3C">
        <w:rPr>
          <w:rFonts w:ascii="Cambria" w:hAnsi="Cambria"/>
          <w:b/>
          <w:sz w:val="24"/>
          <w:szCs w:val="24"/>
        </w:rPr>
        <w:t>21, 2020</w:t>
      </w:r>
    </w:p>
    <w:p w14:paraId="6BDAA9EF" w14:textId="3A4A3D79" w:rsidR="00573C8E" w:rsidRDefault="00812E2A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Via Conference Call</w:t>
      </w:r>
    </w:p>
    <w:p w14:paraId="4D250E64" w14:textId="3CE21E63" w:rsidR="00812E2A" w:rsidRDefault="00812E2A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1-717-275-8940 Access Code: 834 1337</w:t>
      </w:r>
    </w:p>
    <w:p w14:paraId="72E77E6D" w14:textId="77777777" w:rsidR="006E367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Immediately following the </w:t>
      </w:r>
      <w:r w:rsidR="006E367E">
        <w:rPr>
          <w:rFonts w:ascii="Cambria" w:hAnsi="Cambria"/>
          <w:b/>
          <w:sz w:val="24"/>
          <w:szCs w:val="24"/>
        </w:rPr>
        <w:t xml:space="preserve">NC Pre-K Committee Meeting </w:t>
      </w:r>
    </w:p>
    <w:p w14:paraId="3EB63547" w14:textId="7C89B6F4" w:rsidR="00573C8E" w:rsidRDefault="006E367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that follows the RCPC Board Meeting</w:t>
      </w:r>
    </w:p>
    <w:p w14:paraId="7BE98724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9957FD">
        <w:rPr>
          <w:rFonts w:ascii="Cambria" w:hAnsi="Cambria"/>
          <w:b/>
          <w:sz w:val="24"/>
        </w:rPr>
        <w:t>*Space will be available whereby members of the public may listen to the meeting at:</w:t>
      </w:r>
    </w:p>
    <w:p w14:paraId="48F2669D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Robeson County Partnership for Children, Inc. Board Room</w:t>
      </w:r>
    </w:p>
    <w:p w14:paraId="16577CAA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210 E. Second Street</w:t>
      </w:r>
    </w:p>
    <w:p w14:paraId="35564140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Lumberton, NC 28358</w:t>
      </w:r>
    </w:p>
    <w:p w14:paraId="4A3CB450" w14:textId="77777777" w:rsidR="008F57FE" w:rsidRDefault="008F57F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EA5627B" w14:textId="5D09579B" w:rsidR="00386D6B" w:rsidRDefault="002039C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Discussion: Appointment of NC Pre-K Committee </w:t>
      </w:r>
      <w:r w:rsidR="00500C58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 xml:space="preserve">for </w:t>
      </w:r>
      <w:r w:rsidR="00BF7F3C">
        <w:rPr>
          <w:rFonts w:ascii="Cambria" w:hAnsi="Cambria"/>
          <w:sz w:val="24"/>
          <w:szCs w:val="24"/>
        </w:rPr>
        <w:t>2020-2021</w:t>
      </w:r>
      <w:r>
        <w:rPr>
          <w:rFonts w:ascii="Cambria" w:hAnsi="Cambria"/>
          <w:sz w:val="24"/>
          <w:szCs w:val="24"/>
        </w:rPr>
        <w:t>.</w:t>
      </w:r>
    </w:p>
    <w:p w14:paraId="390B74AF" w14:textId="77777777" w:rsidR="002039C8" w:rsidRDefault="002039C8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85DBD"/>
    <w:rsid w:val="000C21B5"/>
    <w:rsid w:val="000D7ED2"/>
    <w:rsid w:val="00102295"/>
    <w:rsid w:val="00110BBF"/>
    <w:rsid w:val="00120E17"/>
    <w:rsid w:val="00143F95"/>
    <w:rsid w:val="00187368"/>
    <w:rsid w:val="001B63A4"/>
    <w:rsid w:val="001E6F73"/>
    <w:rsid w:val="001F5D87"/>
    <w:rsid w:val="002039C8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00C58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210AD"/>
    <w:rsid w:val="00642B62"/>
    <w:rsid w:val="00653518"/>
    <w:rsid w:val="006610E1"/>
    <w:rsid w:val="006743D1"/>
    <w:rsid w:val="006777EB"/>
    <w:rsid w:val="00686FA2"/>
    <w:rsid w:val="006E367E"/>
    <w:rsid w:val="006F1FE3"/>
    <w:rsid w:val="007219BA"/>
    <w:rsid w:val="007259EA"/>
    <w:rsid w:val="0072629D"/>
    <w:rsid w:val="00731146"/>
    <w:rsid w:val="007319F6"/>
    <w:rsid w:val="00756E5F"/>
    <w:rsid w:val="007578E5"/>
    <w:rsid w:val="0077345E"/>
    <w:rsid w:val="00782374"/>
    <w:rsid w:val="007D0FBE"/>
    <w:rsid w:val="007D58EC"/>
    <w:rsid w:val="007E244E"/>
    <w:rsid w:val="008129F0"/>
    <w:rsid w:val="00812E2A"/>
    <w:rsid w:val="00813777"/>
    <w:rsid w:val="00827501"/>
    <w:rsid w:val="008C0593"/>
    <w:rsid w:val="008C72A5"/>
    <w:rsid w:val="008D1161"/>
    <w:rsid w:val="008F57FE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BF7F3C"/>
    <w:rsid w:val="00C05D9B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E03346"/>
    <w:rsid w:val="00E43834"/>
    <w:rsid w:val="00E54CA4"/>
    <w:rsid w:val="00EA1F25"/>
    <w:rsid w:val="00ED1325"/>
    <w:rsid w:val="00EF0B43"/>
    <w:rsid w:val="00F0337F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4</cp:revision>
  <cp:lastPrinted>2018-02-06T14:34:00Z</cp:lastPrinted>
  <dcterms:created xsi:type="dcterms:W3CDTF">2020-03-30T14:35:00Z</dcterms:created>
  <dcterms:modified xsi:type="dcterms:W3CDTF">2020-04-13T13:57:00Z</dcterms:modified>
</cp:coreProperties>
</file>