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A13C68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A13C68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A13C6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A13C6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A13C6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C6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A13C68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A13C6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9393F7A" w:rsidR="00FE208D" w:rsidRPr="00A13C68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Executive Committee Meeting</w:t>
      </w:r>
      <w:r w:rsidR="00C06F15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5C07B2DE" w:rsidR="00FE208D" w:rsidRPr="00A13C68" w:rsidRDefault="00512BAB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</w:t>
      </w:r>
      <w:r w:rsidR="00BF6260">
        <w:rPr>
          <w:rFonts w:ascii="Cambria" w:hAnsi="Cambria"/>
          <w:b/>
          <w:sz w:val="24"/>
          <w:szCs w:val="24"/>
        </w:rPr>
        <w:t xml:space="preserve">ovember </w:t>
      </w:r>
      <w:r>
        <w:rPr>
          <w:rFonts w:ascii="Cambria" w:hAnsi="Cambria"/>
          <w:b/>
          <w:sz w:val="24"/>
          <w:szCs w:val="24"/>
        </w:rPr>
        <w:t>17</w:t>
      </w:r>
      <w:r w:rsidR="00DB43C4">
        <w:rPr>
          <w:rFonts w:ascii="Cambria" w:hAnsi="Cambria"/>
          <w:b/>
          <w:sz w:val="24"/>
          <w:szCs w:val="24"/>
        </w:rPr>
        <w:t>, 2020</w:t>
      </w:r>
    </w:p>
    <w:p w14:paraId="22A22564" w14:textId="039CDD24" w:rsidR="007252E4" w:rsidRDefault="00C06F15" w:rsidP="00FE208D">
      <w:pPr>
        <w:jc w:val="center"/>
      </w:pPr>
      <w:r>
        <w:rPr>
          <w:rFonts w:ascii="Cambria" w:hAnsi="Cambria"/>
          <w:b/>
          <w:sz w:val="24"/>
          <w:szCs w:val="24"/>
        </w:rPr>
        <w:t xml:space="preserve">Via Zoom: </w:t>
      </w:r>
      <w:r w:rsidR="00317A48" w:rsidRPr="00A13C68">
        <w:rPr>
          <w:noProof/>
        </w:rPr>
        <w:t xml:space="preserve"> </w:t>
      </w:r>
    </w:p>
    <w:p w14:paraId="5393C538" w14:textId="79803445" w:rsidR="00A4020F" w:rsidRPr="00A4020F" w:rsidRDefault="00A4020F" w:rsidP="00A4020F">
      <w:pPr>
        <w:jc w:val="center"/>
        <w:rPr>
          <w:rFonts w:ascii="Cambria" w:hAnsi="Cambria"/>
          <w:b/>
          <w:sz w:val="24"/>
          <w:szCs w:val="24"/>
        </w:rPr>
      </w:pPr>
      <w:r w:rsidRPr="00A4020F">
        <w:rPr>
          <w:rFonts w:ascii="Cambria" w:hAnsi="Cambria"/>
          <w:b/>
          <w:sz w:val="24"/>
          <w:szCs w:val="24"/>
        </w:rPr>
        <w:t>https://zoom.us/j/94812324151?pwd=b</w:t>
      </w:r>
      <w:r>
        <w:rPr>
          <w:rFonts w:ascii="Cambria" w:hAnsi="Cambria"/>
          <w:b/>
          <w:sz w:val="24"/>
          <w:szCs w:val="24"/>
        </w:rPr>
        <w:t>HRNYndBN3RLTDExc011bkt1T2psQT09</w:t>
      </w:r>
    </w:p>
    <w:p w14:paraId="6701C55D" w14:textId="77777777" w:rsidR="00A4020F" w:rsidRPr="00A4020F" w:rsidRDefault="00A4020F" w:rsidP="00A4020F">
      <w:pPr>
        <w:jc w:val="center"/>
        <w:rPr>
          <w:rFonts w:ascii="Cambria" w:hAnsi="Cambria"/>
          <w:b/>
          <w:sz w:val="24"/>
          <w:szCs w:val="24"/>
        </w:rPr>
      </w:pPr>
      <w:r w:rsidRPr="00A4020F">
        <w:rPr>
          <w:rFonts w:ascii="Cambria" w:hAnsi="Cambria"/>
          <w:b/>
          <w:sz w:val="24"/>
          <w:szCs w:val="24"/>
        </w:rPr>
        <w:t>Meeting ID: 948 1232 4151</w:t>
      </w:r>
    </w:p>
    <w:p w14:paraId="33DC65C0" w14:textId="49FD80B0" w:rsidR="00512BAB" w:rsidRPr="00A4020F" w:rsidRDefault="00A4020F" w:rsidP="00A4020F">
      <w:pPr>
        <w:jc w:val="center"/>
        <w:rPr>
          <w:rFonts w:ascii="Cambria" w:hAnsi="Cambria"/>
          <w:b/>
          <w:sz w:val="24"/>
          <w:szCs w:val="24"/>
        </w:rPr>
      </w:pPr>
      <w:r w:rsidRPr="00A4020F">
        <w:rPr>
          <w:rFonts w:ascii="Cambria" w:hAnsi="Cambria"/>
          <w:b/>
          <w:sz w:val="24"/>
          <w:szCs w:val="24"/>
        </w:rPr>
        <w:t>Passcode: 920872</w:t>
      </w:r>
    </w:p>
    <w:p w14:paraId="31150CBC" w14:textId="02B684BD" w:rsidR="00C06F15" w:rsidRDefault="00512C63" w:rsidP="00FE208D">
      <w:pPr>
        <w:jc w:val="center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 xml:space="preserve">Call In: </w:t>
      </w:r>
      <w:r w:rsidR="00A4020F" w:rsidRPr="00A4020F">
        <w:rPr>
          <w:rFonts w:ascii="Cambria" w:hAnsi="Cambria"/>
          <w:b/>
          <w:noProof/>
          <w:sz w:val="24"/>
          <w:szCs w:val="24"/>
        </w:rPr>
        <w:t>1 646 558 8656</w:t>
      </w:r>
    </w:p>
    <w:p w14:paraId="31FF65C1" w14:textId="137E1F90" w:rsidR="00512C63" w:rsidRDefault="00512C63" w:rsidP="007252E4">
      <w:pPr>
        <w:jc w:val="center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>12:00 p.m.</w:t>
      </w:r>
    </w:p>
    <w:p w14:paraId="0C60DD90" w14:textId="77777777" w:rsidR="001634AA" w:rsidRPr="00512C63" w:rsidRDefault="001634AA" w:rsidP="00FE208D">
      <w:pPr>
        <w:jc w:val="center"/>
        <w:rPr>
          <w:rFonts w:ascii="Cambria" w:hAnsi="Cambria"/>
          <w:b/>
          <w:noProof/>
          <w:sz w:val="24"/>
          <w:szCs w:val="24"/>
        </w:rPr>
      </w:pPr>
    </w:p>
    <w:p w14:paraId="4F0324B1" w14:textId="77777777" w:rsidR="001634AA" w:rsidRPr="001634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46A37749" w14:textId="77777777" w:rsidR="001634AA" w:rsidRPr="001634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Robeson County Partnership for Children, Inc. Board Room</w:t>
      </w:r>
    </w:p>
    <w:p w14:paraId="08241552" w14:textId="77777777" w:rsidR="001634AA" w:rsidRPr="001634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067F1644" w14:textId="2212854C" w:rsidR="00C06F15" w:rsidRPr="001634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A13C68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A13C68" w:rsidRDefault="00D27A32" w:rsidP="00D27A32">
      <w:pPr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Approval of Minutes</w:t>
      </w:r>
    </w:p>
    <w:p w14:paraId="0BC98490" w14:textId="0B30F307" w:rsidR="00D27A32" w:rsidRPr="00A13C68" w:rsidRDefault="00D27A32" w:rsidP="00D27A32">
      <w:pPr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sz w:val="24"/>
          <w:szCs w:val="24"/>
        </w:rPr>
        <w:t>Review minutes from</w:t>
      </w:r>
      <w:r w:rsidR="00527699" w:rsidRPr="00A13C68">
        <w:rPr>
          <w:rFonts w:ascii="Cambria" w:hAnsi="Cambria"/>
          <w:sz w:val="24"/>
          <w:szCs w:val="24"/>
        </w:rPr>
        <w:t xml:space="preserve"> the </w:t>
      </w:r>
      <w:r w:rsidR="00F014CC">
        <w:rPr>
          <w:rFonts w:ascii="Cambria" w:hAnsi="Cambria"/>
          <w:sz w:val="24"/>
          <w:szCs w:val="24"/>
        </w:rPr>
        <w:t>September</w:t>
      </w:r>
      <w:r w:rsidR="00BC7BBD" w:rsidRPr="00A13C68">
        <w:rPr>
          <w:rFonts w:ascii="Cambria" w:hAnsi="Cambria"/>
          <w:sz w:val="24"/>
          <w:szCs w:val="24"/>
        </w:rPr>
        <w:t xml:space="preserve"> </w:t>
      </w:r>
      <w:r w:rsidR="00DB43C4">
        <w:rPr>
          <w:rFonts w:ascii="Cambria" w:hAnsi="Cambria"/>
          <w:sz w:val="24"/>
          <w:szCs w:val="24"/>
        </w:rPr>
        <w:t>1</w:t>
      </w:r>
      <w:r w:rsidR="00F014CC">
        <w:rPr>
          <w:rFonts w:ascii="Cambria" w:hAnsi="Cambria"/>
          <w:sz w:val="24"/>
          <w:szCs w:val="24"/>
        </w:rPr>
        <w:t>5</w:t>
      </w:r>
      <w:r w:rsidR="00CC266E" w:rsidRPr="00A13C68">
        <w:rPr>
          <w:rFonts w:ascii="Cambria" w:hAnsi="Cambria"/>
          <w:sz w:val="24"/>
          <w:szCs w:val="24"/>
        </w:rPr>
        <w:t>, 2020</w:t>
      </w:r>
      <w:r w:rsidR="00855985" w:rsidRPr="00A13C68">
        <w:rPr>
          <w:rFonts w:ascii="Cambria" w:hAnsi="Cambria"/>
          <w:sz w:val="24"/>
          <w:szCs w:val="24"/>
        </w:rPr>
        <w:t xml:space="preserve"> </w:t>
      </w:r>
      <w:r w:rsidRPr="00A13C68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A13C68" w:rsidRDefault="00D27A32" w:rsidP="00D27A32">
      <w:pPr>
        <w:rPr>
          <w:rFonts w:ascii="Cambria" w:hAnsi="Cambria"/>
          <w:sz w:val="24"/>
          <w:szCs w:val="24"/>
        </w:rPr>
      </w:pPr>
    </w:p>
    <w:p w14:paraId="551EB3C2" w14:textId="3C53F20B" w:rsidR="002F02D8" w:rsidRPr="00A4020F" w:rsidRDefault="00D27A32" w:rsidP="00A4020F">
      <w:pPr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Action Items</w:t>
      </w:r>
    </w:p>
    <w:p w14:paraId="173058E8" w14:textId="77777777" w:rsidR="00112C77" w:rsidRPr="00143213" w:rsidRDefault="00112C77" w:rsidP="00112C7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A31BAB">
        <w:rPr>
          <w:rFonts w:ascii="Cambria" w:hAnsi="Cambria"/>
          <w:b/>
          <w:sz w:val="24"/>
          <w:szCs w:val="24"/>
        </w:rPr>
        <w:t>Budget</w:t>
      </w:r>
      <w:r w:rsidRPr="0014321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Reversion</w:t>
      </w:r>
      <w:r w:rsidRPr="00143213">
        <w:rPr>
          <w:rFonts w:ascii="Cambria" w:hAnsi="Cambria"/>
          <w:b/>
          <w:sz w:val="24"/>
          <w:szCs w:val="24"/>
        </w:rPr>
        <w:t xml:space="preserve"> Request – </w:t>
      </w:r>
      <w:r>
        <w:rPr>
          <w:rFonts w:ascii="Cambria" w:hAnsi="Cambria"/>
          <w:b/>
          <w:sz w:val="24"/>
          <w:szCs w:val="24"/>
        </w:rPr>
        <w:t xml:space="preserve">NCPK Transportation TANF </w:t>
      </w:r>
    </w:p>
    <w:p w14:paraId="34CF7BBF" w14:textId="77777777" w:rsidR="00112C77" w:rsidRPr="00143213" w:rsidRDefault="00112C77" w:rsidP="00112C77">
      <w:pPr>
        <w:ind w:left="720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Background:</w:t>
      </w:r>
      <w:r w:rsidRPr="00143213">
        <w:rPr>
          <w:rFonts w:ascii="Cambria" w:hAnsi="Cambria"/>
          <w:sz w:val="24"/>
          <w:szCs w:val="24"/>
        </w:rPr>
        <w:t xml:space="preserve">  The Board of Di</w:t>
      </w:r>
      <w:r>
        <w:rPr>
          <w:rFonts w:ascii="Cambria" w:hAnsi="Cambria"/>
          <w:sz w:val="24"/>
          <w:szCs w:val="24"/>
        </w:rPr>
        <w:t>rectors must approve all budget reversions</w:t>
      </w:r>
      <w:r w:rsidRPr="00143213">
        <w:rPr>
          <w:rFonts w:ascii="Cambria" w:hAnsi="Cambria"/>
          <w:sz w:val="24"/>
          <w:szCs w:val="24"/>
        </w:rPr>
        <w:t>.</w:t>
      </w:r>
    </w:p>
    <w:p w14:paraId="16CB2276" w14:textId="77777777" w:rsidR="00112C77" w:rsidRPr="00143213" w:rsidRDefault="00112C77" w:rsidP="00112C77">
      <w:pPr>
        <w:ind w:left="720"/>
        <w:rPr>
          <w:rFonts w:ascii="Cambria" w:hAnsi="Cambria"/>
          <w:sz w:val="24"/>
          <w:szCs w:val="24"/>
        </w:rPr>
      </w:pPr>
    </w:p>
    <w:p w14:paraId="09F5B4B4" w14:textId="0BB36104" w:rsidR="00112C77" w:rsidRDefault="00112C77" w:rsidP="00112C77">
      <w:pPr>
        <w:ind w:left="720"/>
        <w:contextualSpacing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RCPC requests to amend the </w:t>
      </w:r>
      <w:r w:rsidRPr="006308D4">
        <w:rPr>
          <w:rFonts w:ascii="Cambria" w:hAnsi="Cambria"/>
          <w:sz w:val="24"/>
          <w:szCs w:val="24"/>
        </w:rPr>
        <w:t>NCPK Transportation TANF budget by reverting</w:t>
      </w:r>
      <w:r>
        <w:rPr>
          <w:rFonts w:ascii="Cambria" w:hAnsi="Cambria"/>
          <w:sz w:val="24"/>
          <w:szCs w:val="24"/>
        </w:rPr>
        <w:t xml:space="preserve"> $100,000</w:t>
      </w:r>
      <w:r w:rsidRPr="006308D4">
        <w:rPr>
          <w:rFonts w:ascii="Cambria" w:hAnsi="Cambria"/>
          <w:sz w:val="24"/>
          <w:szCs w:val="24"/>
        </w:rPr>
        <w:t xml:space="preserve">.00.  NCPKT TANF requests to decrease the </w:t>
      </w:r>
      <w:r>
        <w:rPr>
          <w:rFonts w:ascii="Cambria" w:hAnsi="Cambria"/>
          <w:sz w:val="24"/>
          <w:szCs w:val="24"/>
        </w:rPr>
        <w:t>purchase of services line item</w:t>
      </w:r>
      <w:r w:rsidRPr="006308D4">
        <w:rPr>
          <w:rFonts w:ascii="Cambria" w:hAnsi="Cambria"/>
          <w:sz w:val="24"/>
          <w:szCs w:val="24"/>
        </w:rPr>
        <w:t xml:space="preserve"> by $</w:t>
      </w:r>
      <w:r>
        <w:rPr>
          <w:rFonts w:ascii="Cambria" w:hAnsi="Cambria"/>
          <w:sz w:val="24"/>
          <w:szCs w:val="24"/>
        </w:rPr>
        <w:t>100,000</w:t>
      </w:r>
      <w:bookmarkStart w:id="0" w:name="_GoBack"/>
      <w:bookmarkEnd w:id="0"/>
      <w:r>
        <w:rPr>
          <w:rFonts w:ascii="Cambria" w:hAnsi="Cambria"/>
          <w:sz w:val="24"/>
          <w:szCs w:val="24"/>
        </w:rPr>
        <w:t>.00</w:t>
      </w:r>
      <w:r w:rsidRPr="006308D4">
        <w:rPr>
          <w:rFonts w:ascii="Cambria" w:hAnsi="Cambria"/>
          <w:sz w:val="24"/>
          <w:szCs w:val="24"/>
        </w:rPr>
        <w:t xml:space="preserve"> due to low TANF transportation enrollment.</w:t>
      </w:r>
      <w:r>
        <w:rPr>
          <w:rFonts w:ascii="Cambria" w:hAnsi="Cambria"/>
          <w:sz w:val="24"/>
          <w:szCs w:val="24"/>
        </w:rPr>
        <w:t xml:space="preserve">  </w:t>
      </w:r>
    </w:p>
    <w:p w14:paraId="32221AD5" w14:textId="77777777" w:rsidR="00112C77" w:rsidRDefault="00112C77" w:rsidP="00112C77">
      <w:pPr>
        <w:ind w:left="720"/>
        <w:contextualSpacing/>
        <w:rPr>
          <w:rFonts w:ascii="Cambria" w:hAnsi="Cambria"/>
          <w:sz w:val="24"/>
          <w:szCs w:val="24"/>
        </w:rPr>
      </w:pPr>
    </w:p>
    <w:p w14:paraId="616C351E" w14:textId="77777777" w:rsidR="00112C77" w:rsidRDefault="00112C77" w:rsidP="00112C77">
      <w:pPr>
        <w:pStyle w:val="ListParagraph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Recommendation:</w:t>
      </w:r>
      <w:r w:rsidRPr="00143213">
        <w:rPr>
          <w:rFonts w:ascii="Cambria" w:hAnsi="Cambria"/>
          <w:b/>
          <w:sz w:val="24"/>
          <w:szCs w:val="24"/>
        </w:rPr>
        <w:tab/>
      </w:r>
      <w:r w:rsidRPr="006308D4">
        <w:rPr>
          <w:rFonts w:ascii="Cambria" w:hAnsi="Cambria"/>
          <w:sz w:val="24"/>
          <w:szCs w:val="24"/>
        </w:rPr>
        <w:t xml:space="preserve"> It is recommended that the committee consider approving the NCPK Transportation TANF budget reversion request.</w:t>
      </w:r>
    </w:p>
    <w:p w14:paraId="1DE63A14" w14:textId="77777777" w:rsidR="00112C77" w:rsidRDefault="00112C77" w:rsidP="00112C77">
      <w:pPr>
        <w:pStyle w:val="ListParagraph"/>
        <w:rPr>
          <w:rFonts w:ascii="Cambria" w:hAnsi="Cambria"/>
          <w:b/>
          <w:sz w:val="24"/>
          <w:szCs w:val="24"/>
        </w:rPr>
      </w:pPr>
    </w:p>
    <w:p w14:paraId="51D4BB66" w14:textId="5B4C6C5E" w:rsidR="00112C77" w:rsidRPr="00026BFC" w:rsidRDefault="00112C77" w:rsidP="00112C7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Budget Amendment Request – Subsidy</w:t>
      </w:r>
    </w:p>
    <w:p w14:paraId="69262393" w14:textId="77777777" w:rsidR="00112C77" w:rsidRPr="00026BFC" w:rsidRDefault="00112C77" w:rsidP="00112C77">
      <w:pPr>
        <w:ind w:left="720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 The Board of Directors must approve all budget amendments.</w:t>
      </w:r>
    </w:p>
    <w:p w14:paraId="772FB157" w14:textId="77777777" w:rsidR="00112C77" w:rsidRPr="00026BFC" w:rsidRDefault="00112C77" w:rsidP="00112C77">
      <w:pPr>
        <w:ind w:left="720"/>
        <w:rPr>
          <w:rFonts w:ascii="Cambria" w:hAnsi="Cambria"/>
          <w:sz w:val="24"/>
          <w:szCs w:val="24"/>
        </w:rPr>
      </w:pPr>
    </w:p>
    <w:p w14:paraId="7BB348DE" w14:textId="3B60E05D" w:rsidR="00112C77" w:rsidRPr="00026BFC" w:rsidRDefault="00112C77" w:rsidP="00112C77">
      <w:pPr>
        <w:ind w:left="720"/>
        <w:contextualSpacing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Issue:</w:t>
      </w:r>
      <w:r w:rsidRPr="00026BFC">
        <w:rPr>
          <w:rFonts w:ascii="Cambria" w:hAnsi="Cambria"/>
          <w:sz w:val="24"/>
          <w:szCs w:val="24"/>
        </w:rPr>
        <w:t xml:space="preserve"> RCDSS requests to amend the Subsidy budget by increasing the budget by $10</w:t>
      </w:r>
      <w:r>
        <w:rPr>
          <w:rFonts w:ascii="Cambria" w:hAnsi="Cambria"/>
          <w:sz w:val="24"/>
          <w:szCs w:val="24"/>
        </w:rPr>
        <w:t>0,00</w:t>
      </w:r>
      <w:r w:rsidRPr="00026BFC">
        <w:rPr>
          <w:rFonts w:ascii="Cambria" w:hAnsi="Cambria"/>
          <w:sz w:val="24"/>
          <w:szCs w:val="24"/>
        </w:rPr>
        <w:t>0.00. Subsidy requested to increase the following line items:  purchases of services line item by $10</w:t>
      </w:r>
      <w:r>
        <w:rPr>
          <w:rFonts w:ascii="Cambria" w:hAnsi="Cambria"/>
          <w:sz w:val="24"/>
          <w:szCs w:val="24"/>
        </w:rPr>
        <w:t>0,00</w:t>
      </w:r>
      <w:r w:rsidRPr="00026BFC">
        <w:rPr>
          <w:rFonts w:ascii="Cambria" w:hAnsi="Cambria"/>
          <w:sz w:val="24"/>
          <w:szCs w:val="24"/>
        </w:rPr>
        <w:t xml:space="preserve">0.00. </w:t>
      </w:r>
    </w:p>
    <w:p w14:paraId="27FF6D01" w14:textId="77777777" w:rsidR="00112C77" w:rsidRPr="00026BFC" w:rsidRDefault="00112C77" w:rsidP="00112C77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0D0578B0" w14:textId="77777777" w:rsidR="00112C77" w:rsidRPr="00026BFC" w:rsidRDefault="00112C77" w:rsidP="00112C77">
      <w:pPr>
        <w:ind w:left="720"/>
        <w:contextualSpacing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Recommendation:</w:t>
      </w:r>
      <w:r w:rsidRPr="00026BFC">
        <w:rPr>
          <w:rFonts w:ascii="Cambria" w:hAnsi="Cambria"/>
          <w:b/>
          <w:sz w:val="24"/>
          <w:szCs w:val="24"/>
        </w:rPr>
        <w:tab/>
        <w:t xml:space="preserve"> </w:t>
      </w:r>
      <w:r w:rsidRPr="00026BFC">
        <w:rPr>
          <w:rFonts w:ascii="Cambria" w:hAnsi="Cambria"/>
          <w:sz w:val="24"/>
          <w:szCs w:val="24"/>
        </w:rPr>
        <w:t>It is recommended that the committee consider approving the Subsidy budget amendment request.</w:t>
      </w:r>
    </w:p>
    <w:p w14:paraId="1D30F455" w14:textId="77777777" w:rsidR="00112C77" w:rsidRDefault="00112C77" w:rsidP="00112C77">
      <w:pPr>
        <w:ind w:left="720"/>
        <w:rPr>
          <w:rFonts w:ascii="Cambria" w:hAnsi="Cambria"/>
          <w:b/>
          <w:sz w:val="24"/>
          <w:szCs w:val="24"/>
        </w:rPr>
      </w:pPr>
    </w:p>
    <w:p w14:paraId="70DB5B35" w14:textId="1E0E1464" w:rsidR="00027B58" w:rsidRPr="00F014CC" w:rsidRDefault="00027B58" w:rsidP="00027B58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F014CC">
        <w:rPr>
          <w:rFonts w:ascii="Cambria" w:hAnsi="Cambria"/>
          <w:b/>
          <w:sz w:val="24"/>
          <w:szCs w:val="24"/>
        </w:rPr>
        <w:t>Bank Changes</w:t>
      </w:r>
    </w:p>
    <w:p w14:paraId="2A46F631" w14:textId="10EECD35" w:rsidR="00027B58" w:rsidRPr="00F014CC" w:rsidRDefault="00027B58" w:rsidP="00027B58">
      <w:pPr>
        <w:ind w:left="720"/>
        <w:rPr>
          <w:rFonts w:ascii="Cambria" w:hAnsi="Cambria"/>
          <w:sz w:val="24"/>
          <w:szCs w:val="24"/>
        </w:rPr>
      </w:pPr>
      <w:r w:rsidRPr="00F014CC">
        <w:rPr>
          <w:rFonts w:ascii="Cambria" w:hAnsi="Cambria"/>
          <w:b/>
          <w:sz w:val="24"/>
          <w:szCs w:val="24"/>
        </w:rPr>
        <w:t xml:space="preserve">Background: </w:t>
      </w:r>
      <w:r w:rsidRPr="00F014CC">
        <w:rPr>
          <w:rFonts w:ascii="Cambria" w:hAnsi="Cambria"/>
          <w:sz w:val="24"/>
          <w:szCs w:val="24"/>
        </w:rPr>
        <w:t>The Board of Directors must approve transfer of funds.</w:t>
      </w:r>
    </w:p>
    <w:p w14:paraId="7F5F8C0A" w14:textId="77777777" w:rsidR="00027B58" w:rsidRPr="00F014CC" w:rsidRDefault="00027B58" w:rsidP="00027B58">
      <w:pPr>
        <w:ind w:left="720"/>
        <w:rPr>
          <w:rFonts w:ascii="Cambria" w:hAnsi="Cambria"/>
          <w:sz w:val="24"/>
          <w:szCs w:val="24"/>
        </w:rPr>
      </w:pPr>
    </w:p>
    <w:p w14:paraId="0F8C5E76" w14:textId="0ABA9B21" w:rsidR="00027B58" w:rsidRPr="00F014CC" w:rsidRDefault="00027B58" w:rsidP="00027B58">
      <w:pPr>
        <w:ind w:left="720"/>
        <w:rPr>
          <w:rFonts w:ascii="Cambria" w:hAnsi="Cambria"/>
          <w:sz w:val="24"/>
          <w:szCs w:val="24"/>
        </w:rPr>
      </w:pPr>
      <w:r w:rsidRPr="00F014CC">
        <w:rPr>
          <w:rFonts w:ascii="Cambria" w:hAnsi="Cambria"/>
          <w:b/>
          <w:sz w:val="24"/>
          <w:szCs w:val="24"/>
        </w:rPr>
        <w:t xml:space="preserve">Issue:  </w:t>
      </w:r>
      <w:r w:rsidRPr="00F014CC">
        <w:rPr>
          <w:rFonts w:ascii="Cambria" w:hAnsi="Cambria"/>
          <w:sz w:val="24"/>
          <w:szCs w:val="24"/>
        </w:rPr>
        <w:t xml:space="preserve">The Robeson County Partnership for Children, Inc. is requesting to move </w:t>
      </w:r>
      <w:r w:rsidR="00A4020F">
        <w:rPr>
          <w:rFonts w:ascii="Cambria" w:hAnsi="Cambria"/>
          <w:sz w:val="24"/>
          <w:szCs w:val="24"/>
        </w:rPr>
        <w:t>$480,000.00</w:t>
      </w:r>
      <w:r w:rsidRPr="00F014CC">
        <w:rPr>
          <w:rFonts w:ascii="Cambria" w:hAnsi="Cambria"/>
          <w:sz w:val="24"/>
          <w:szCs w:val="24"/>
        </w:rPr>
        <w:t xml:space="preserve"> f</w:t>
      </w:r>
      <w:r w:rsidR="00A4020F">
        <w:rPr>
          <w:rFonts w:ascii="Cambria" w:hAnsi="Cambria"/>
          <w:sz w:val="24"/>
          <w:szCs w:val="24"/>
        </w:rPr>
        <w:t xml:space="preserve">rom United Bank to </w:t>
      </w:r>
      <w:proofErr w:type="spellStart"/>
      <w:r w:rsidR="00A4020F">
        <w:rPr>
          <w:rFonts w:ascii="Cambria" w:hAnsi="Cambria"/>
          <w:sz w:val="24"/>
          <w:szCs w:val="24"/>
        </w:rPr>
        <w:t>Truist</w:t>
      </w:r>
      <w:proofErr w:type="spellEnd"/>
      <w:r w:rsidR="00A4020F">
        <w:rPr>
          <w:rFonts w:ascii="Cambria" w:hAnsi="Cambria"/>
          <w:sz w:val="24"/>
          <w:szCs w:val="24"/>
        </w:rPr>
        <w:t xml:space="preserve"> (Former</w:t>
      </w:r>
      <w:r w:rsidRPr="00F014CC">
        <w:rPr>
          <w:rFonts w:ascii="Cambria" w:hAnsi="Cambria"/>
          <w:sz w:val="24"/>
          <w:szCs w:val="24"/>
        </w:rPr>
        <w:t>ly known a</w:t>
      </w:r>
      <w:r w:rsidR="00A4020F">
        <w:rPr>
          <w:rFonts w:ascii="Cambria" w:hAnsi="Cambria"/>
          <w:sz w:val="24"/>
          <w:szCs w:val="24"/>
        </w:rPr>
        <w:t>s Branch Banking &amp; Trust [BB&amp;T])</w:t>
      </w:r>
      <w:r w:rsidRPr="00F014CC">
        <w:rPr>
          <w:rFonts w:ascii="Cambria" w:hAnsi="Cambria"/>
          <w:sz w:val="24"/>
          <w:szCs w:val="24"/>
        </w:rPr>
        <w:t>, Lumbee Bank, and First Bank.</w:t>
      </w:r>
      <w:r w:rsidR="00491D1D">
        <w:rPr>
          <w:rFonts w:ascii="Cambria" w:hAnsi="Cambria"/>
          <w:sz w:val="24"/>
          <w:szCs w:val="24"/>
        </w:rPr>
        <w:t xml:space="preserve"> Each bank will receive a</w:t>
      </w:r>
      <w:r w:rsidR="00474ED0" w:rsidRPr="00F014CC">
        <w:rPr>
          <w:rFonts w:ascii="Cambria" w:hAnsi="Cambria"/>
          <w:sz w:val="24"/>
          <w:szCs w:val="24"/>
        </w:rPr>
        <w:t xml:space="preserve"> deposit of $160,000.00. Currently the Federal Deposit Insurance Corporation (FDIC) only insures up to $250,000</w:t>
      </w:r>
      <w:r w:rsidR="00491D1D">
        <w:rPr>
          <w:rFonts w:ascii="Cambria" w:hAnsi="Cambria"/>
          <w:sz w:val="24"/>
          <w:szCs w:val="24"/>
        </w:rPr>
        <w:t>.00</w:t>
      </w:r>
      <w:r w:rsidR="00474ED0" w:rsidRPr="00F014CC">
        <w:rPr>
          <w:rFonts w:ascii="Cambria" w:hAnsi="Cambria"/>
          <w:sz w:val="24"/>
          <w:szCs w:val="24"/>
        </w:rPr>
        <w:t xml:space="preserve"> per bank. Moving funds will reduce </w:t>
      </w:r>
      <w:r w:rsidR="00BF6260" w:rsidRPr="00F014CC">
        <w:rPr>
          <w:rFonts w:ascii="Cambria" w:hAnsi="Cambria"/>
          <w:sz w:val="24"/>
          <w:szCs w:val="24"/>
        </w:rPr>
        <w:t xml:space="preserve">risks </w:t>
      </w:r>
      <w:r w:rsidR="00491D1D">
        <w:rPr>
          <w:rFonts w:ascii="Cambria" w:hAnsi="Cambria"/>
          <w:sz w:val="24"/>
          <w:szCs w:val="24"/>
        </w:rPr>
        <w:t>for the partnership</w:t>
      </w:r>
      <w:r w:rsidR="00474ED0" w:rsidRPr="00F014CC">
        <w:rPr>
          <w:rFonts w:ascii="Cambria" w:hAnsi="Cambria"/>
          <w:sz w:val="24"/>
          <w:szCs w:val="24"/>
        </w:rPr>
        <w:t xml:space="preserve">. </w:t>
      </w:r>
    </w:p>
    <w:p w14:paraId="17108E0A" w14:textId="77777777" w:rsidR="00027B58" w:rsidRPr="00F014CC" w:rsidRDefault="00027B58" w:rsidP="00027B58">
      <w:pPr>
        <w:ind w:left="720"/>
        <w:rPr>
          <w:rFonts w:ascii="Cambria" w:hAnsi="Cambria"/>
          <w:sz w:val="24"/>
          <w:szCs w:val="24"/>
        </w:rPr>
      </w:pPr>
    </w:p>
    <w:p w14:paraId="7125DFCF" w14:textId="300A3483" w:rsidR="00027B58" w:rsidRPr="00F014CC" w:rsidRDefault="00027B58" w:rsidP="00027B58">
      <w:pPr>
        <w:ind w:left="720"/>
        <w:rPr>
          <w:rFonts w:ascii="Cambria" w:hAnsi="Cambria"/>
          <w:sz w:val="24"/>
          <w:szCs w:val="24"/>
        </w:rPr>
      </w:pPr>
      <w:r w:rsidRPr="00F014CC">
        <w:rPr>
          <w:rFonts w:ascii="Cambria" w:hAnsi="Cambria"/>
          <w:b/>
          <w:sz w:val="24"/>
          <w:szCs w:val="24"/>
        </w:rPr>
        <w:t>Recommendation:</w:t>
      </w:r>
      <w:r w:rsidRPr="00F014CC">
        <w:rPr>
          <w:rFonts w:ascii="Cambria" w:hAnsi="Cambria"/>
          <w:sz w:val="24"/>
          <w:szCs w:val="24"/>
        </w:rPr>
        <w:t xml:space="preserve">  It is recommended that the commi</w:t>
      </w:r>
      <w:r w:rsidR="00474ED0" w:rsidRPr="00F014CC">
        <w:rPr>
          <w:rFonts w:ascii="Cambria" w:hAnsi="Cambria"/>
          <w:sz w:val="24"/>
          <w:szCs w:val="24"/>
        </w:rPr>
        <w:t>ttee approving</w:t>
      </w:r>
      <w:r w:rsidRPr="00F014CC">
        <w:rPr>
          <w:rFonts w:ascii="Cambria" w:hAnsi="Cambria"/>
          <w:sz w:val="24"/>
          <w:szCs w:val="24"/>
        </w:rPr>
        <w:t xml:space="preserve"> the transfer of </w:t>
      </w:r>
      <w:r w:rsidR="00474ED0" w:rsidRPr="00F014CC">
        <w:rPr>
          <w:rFonts w:ascii="Cambria" w:hAnsi="Cambria"/>
          <w:sz w:val="24"/>
          <w:szCs w:val="24"/>
        </w:rPr>
        <w:t>$480,000.00</w:t>
      </w:r>
      <w:r w:rsidRPr="00F014CC">
        <w:rPr>
          <w:rFonts w:ascii="Cambria" w:hAnsi="Cambria"/>
          <w:sz w:val="24"/>
          <w:szCs w:val="24"/>
        </w:rPr>
        <w:t xml:space="preserve"> </w:t>
      </w:r>
      <w:r w:rsidR="00474ED0" w:rsidRPr="00F014CC">
        <w:rPr>
          <w:rFonts w:ascii="Cambria" w:hAnsi="Cambria"/>
          <w:sz w:val="24"/>
          <w:szCs w:val="24"/>
        </w:rPr>
        <w:t xml:space="preserve">from United Bank to </w:t>
      </w:r>
      <w:proofErr w:type="spellStart"/>
      <w:r w:rsidR="00474ED0" w:rsidRPr="00F014CC">
        <w:rPr>
          <w:rFonts w:ascii="Cambria" w:hAnsi="Cambria"/>
          <w:sz w:val="24"/>
          <w:szCs w:val="24"/>
        </w:rPr>
        <w:t>Tr</w:t>
      </w:r>
      <w:r w:rsidR="00A4020F">
        <w:rPr>
          <w:rFonts w:ascii="Cambria" w:hAnsi="Cambria"/>
          <w:sz w:val="24"/>
          <w:szCs w:val="24"/>
        </w:rPr>
        <w:t>uist</w:t>
      </w:r>
      <w:proofErr w:type="spellEnd"/>
      <w:r w:rsidR="00A4020F">
        <w:rPr>
          <w:rFonts w:ascii="Cambria" w:hAnsi="Cambria"/>
          <w:sz w:val="24"/>
          <w:szCs w:val="24"/>
        </w:rPr>
        <w:t xml:space="preserve"> (Former</w:t>
      </w:r>
      <w:r w:rsidR="00474ED0" w:rsidRPr="00F014CC">
        <w:rPr>
          <w:rFonts w:ascii="Cambria" w:hAnsi="Cambria"/>
          <w:sz w:val="24"/>
          <w:szCs w:val="24"/>
        </w:rPr>
        <w:t>ly known a</w:t>
      </w:r>
      <w:r w:rsidR="00A4020F">
        <w:rPr>
          <w:rFonts w:ascii="Cambria" w:hAnsi="Cambria"/>
          <w:sz w:val="24"/>
          <w:szCs w:val="24"/>
        </w:rPr>
        <w:t>s Branch Banking &amp; Trust [BB&amp;T])</w:t>
      </w:r>
      <w:r w:rsidR="00474ED0" w:rsidRPr="00F014CC">
        <w:rPr>
          <w:rFonts w:ascii="Cambria" w:hAnsi="Cambria"/>
          <w:sz w:val="24"/>
          <w:szCs w:val="24"/>
        </w:rPr>
        <w:t>, Lumbee Bank, and First Bank.</w:t>
      </w:r>
      <w:r w:rsidR="00BF6260" w:rsidRPr="00F014CC">
        <w:rPr>
          <w:rFonts w:ascii="Cambria" w:hAnsi="Cambria"/>
          <w:sz w:val="24"/>
          <w:szCs w:val="24"/>
        </w:rPr>
        <w:t xml:space="preserve"> With</w:t>
      </w:r>
      <w:r w:rsidR="00474ED0" w:rsidRPr="00F014CC">
        <w:rPr>
          <w:rFonts w:ascii="Cambria" w:hAnsi="Cambria"/>
          <w:sz w:val="24"/>
          <w:szCs w:val="24"/>
        </w:rPr>
        <w:t xml:space="preserve"> </w:t>
      </w:r>
      <w:r w:rsidR="00BF6260" w:rsidRPr="00F014CC">
        <w:rPr>
          <w:rFonts w:ascii="Cambria" w:hAnsi="Cambria"/>
          <w:sz w:val="24"/>
          <w:szCs w:val="24"/>
        </w:rPr>
        <w:t>e</w:t>
      </w:r>
      <w:r w:rsidR="00474ED0" w:rsidRPr="00F014CC">
        <w:rPr>
          <w:rFonts w:ascii="Cambria" w:hAnsi="Cambria"/>
          <w:sz w:val="24"/>
          <w:szCs w:val="24"/>
        </w:rPr>
        <w:t xml:space="preserve">ach bank </w:t>
      </w:r>
      <w:r w:rsidR="00BF6260" w:rsidRPr="00F014CC">
        <w:rPr>
          <w:rFonts w:ascii="Cambria" w:hAnsi="Cambria"/>
          <w:sz w:val="24"/>
          <w:szCs w:val="24"/>
        </w:rPr>
        <w:t>receiving a</w:t>
      </w:r>
      <w:r w:rsidR="00474ED0" w:rsidRPr="00F014CC">
        <w:rPr>
          <w:rFonts w:ascii="Cambria" w:hAnsi="Cambria"/>
          <w:sz w:val="24"/>
          <w:szCs w:val="24"/>
        </w:rPr>
        <w:t xml:space="preserve"> deposit of $160,000.00.</w:t>
      </w:r>
    </w:p>
    <w:p w14:paraId="5B01F22B" w14:textId="7F8042CB" w:rsidR="00CA3DD5" w:rsidRPr="00F014CC" w:rsidRDefault="00CA3DD5" w:rsidP="00D5225E">
      <w:pPr>
        <w:rPr>
          <w:rFonts w:ascii="Cambria" w:hAnsi="Cambria"/>
          <w:b/>
          <w:sz w:val="24"/>
          <w:szCs w:val="24"/>
        </w:rPr>
      </w:pPr>
    </w:p>
    <w:p w14:paraId="2E7F887C" w14:textId="77777777" w:rsidR="00C65A0F" w:rsidRPr="00F014CC" w:rsidRDefault="00C65A0F" w:rsidP="00C65A0F">
      <w:pPr>
        <w:pStyle w:val="ListParagraph"/>
        <w:rPr>
          <w:rFonts w:ascii="Cambria" w:hAnsi="Cambria"/>
          <w:sz w:val="24"/>
          <w:szCs w:val="24"/>
        </w:rPr>
      </w:pPr>
      <w:bookmarkStart w:id="1" w:name="OLE_LINK1"/>
      <w:bookmarkStart w:id="2" w:name="OLE_LINK2"/>
      <w:bookmarkStart w:id="3" w:name="OLE_LINK3"/>
    </w:p>
    <w:p w14:paraId="2D7C3440" w14:textId="791305F7" w:rsidR="00B109CA" w:rsidRPr="00F014CC" w:rsidRDefault="00294B82" w:rsidP="002F02D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proofErr w:type="spellStart"/>
      <w:r w:rsidRPr="00F014CC">
        <w:rPr>
          <w:rFonts w:ascii="Cambria" w:hAnsi="Cambria"/>
          <w:b/>
          <w:sz w:val="24"/>
          <w:szCs w:val="24"/>
        </w:rPr>
        <w:t>Beaired</w:t>
      </w:r>
      <w:proofErr w:type="spellEnd"/>
      <w:r w:rsidRPr="00F014CC">
        <w:rPr>
          <w:rFonts w:ascii="Cambria" w:hAnsi="Cambria"/>
          <w:b/>
          <w:sz w:val="24"/>
          <w:szCs w:val="24"/>
        </w:rPr>
        <w:t xml:space="preserve"> Family Foundation</w:t>
      </w:r>
    </w:p>
    <w:p w14:paraId="10ED47E8" w14:textId="77777777" w:rsidR="00B109CA" w:rsidRPr="00F014CC" w:rsidRDefault="00B109CA" w:rsidP="00B109CA">
      <w:pPr>
        <w:pStyle w:val="ListParagraph"/>
        <w:rPr>
          <w:rFonts w:ascii="Cambria" w:hAnsi="Cambria"/>
          <w:sz w:val="24"/>
          <w:szCs w:val="24"/>
        </w:rPr>
      </w:pPr>
      <w:r w:rsidRPr="00F014CC">
        <w:rPr>
          <w:rFonts w:ascii="Cambria" w:hAnsi="Cambria"/>
          <w:b/>
          <w:sz w:val="24"/>
          <w:szCs w:val="24"/>
        </w:rPr>
        <w:t>Background:</w:t>
      </w:r>
      <w:r w:rsidRPr="00F014CC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79EC3BC9" w14:textId="77777777" w:rsidR="00B109CA" w:rsidRPr="00F014CC" w:rsidRDefault="00B109CA" w:rsidP="00B109CA">
      <w:pPr>
        <w:pStyle w:val="ListParagraph"/>
        <w:rPr>
          <w:rFonts w:ascii="Cambria" w:hAnsi="Cambria"/>
          <w:b/>
          <w:sz w:val="24"/>
          <w:szCs w:val="24"/>
        </w:rPr>
      </w:pPr>
    </w:p>
    <w:p w14:paraId="76BE8A2C" w14:textId="37D37F00" w:rsidR="00B109CA" w:rsidRPr="00F014CC" w:rsidRDefault="00B109CA" w:rsidP="00B109CA">
      <w:pPr>
        <w:pStyle w:val="ListParagraph"/>
        <w:rPr>
          <w:rFonts w:ascii="Cambria" w:hAnsi="Cambria"/>
          <w:sz w:val="24"/>
          <w:szCs w:val="24"/>
        </w:rPr>
      </w:pPr>
      <w:r w:rsidRPr="00F014CC">
        <w:rPr>
          <w:rFonts w:ascii="Cambria" w:hAnsi="Cambria"/>
          <w:b/>
          <w:sz w:val="24"/>
          <w:szCs w:val="24"/>
        </w:rPr>
        <w:t xml:space="preserve">Issue: </w:t>
      </w:r>
      <w:r w:rsidRPr="00F014CC">
        <w:rPr>
          <w:rFonts w:ascii="Cambria" w:hAnsi="Cambria"/>
          <w:sz w:val="24"/>
          <w:szCs w:val="24"/>
        </w:rPr>
        <w:t xml:space="preserve">RCPC received notification that </w:t>
      </w:r>
      <w:r w:rsidR="00491D1D">
        <w:rPr>
          <w:rFonts w:ascii="Cambria" w:hAnsi="Cambria"/>
          <w:sz w:val="24"/>
          <w:szCs w:val="24"/>
        </w:rPr>
        <w:t xml:space="preserve">the </w:t>
      </w:r>
      <w:proofErr w:type="spellStart"/>
      <w:r w:rsidR="00491D1D">
        <w:rPr>
          <w:rFonts w:ascii="Cambria" w:hAnsi="Cambria"/>
          <w:sz w:val="24"/>
          <w:szCs w:val="24"/>
        </w:rPr>
        <w:t>Beaird</w:t>
      </w:r>
      <w:proofErr w:type="spellEnd"/>
      <w:r w:rsidR="00491D1D">
        <w:rPr>
          <w:rFonts w:ascii="Cambria" w:hAnsi="Cambria"/>
          <w:sz w:val="24"/>
          <w:szCs w:val="24"/>
        </w:rPr>
        <w:t xml:space="preserve"> F</w:t>
      </w:r>
      <w:r w:rsidR="00294B82" w:rsidRPr="00F014CC">
        <w:rPr>
          <w:rFonts w:ascii="Cambria" w:hAnsi="Cambria"/>
          <w:sz w:val="24"/>
          <w:szCs w:val="24"/>
        </w:rPr>
        <w:t>amily Foundation awarded a one-time grant of $250</w:t>
      </w:r>
      <w:r w:rsidRPr="00F014CC">
        <w:rPr>
          <w:rFonts w:ascii="Cambria" w:hAnsi="Cambria"/>
          <w:sz w:val="24"/>
          <w:szCs w:val="24"/>
        </w:rPr>
        <w:t xml:space="preserve">.00 </w:t>
      </w:r>
      <w:r w:rsidR="00294B82" w:rsidRPr="00F014CC">
        <w:rPr>
          <w:rFonts w:ascii="Cambria" w:hAnsi="Cambria"/>
          <w:sz w:val="24"/>
          <w:szCs w:val="24"/>
        </w:rPr>
        <w:t>to RCPC</w:t>
      </w:r>
      <w:r w:rsidRPr="00F014CC">
        <w:rPr>
          <w:rFonts w:ascii="Cambria" w:hAnsi="Cambria"/>
          <w:sz w:val="24"/>
          <w:szCs w:val="24"/>
        </w:rPr>
        <w:t>.</w:t>
      </w:r>
    </w:p>
    <w:p w14:paraId="06C7B971" w14:textId="77777777" w:rsidR="00B109CA" w:rsidRPr="00F014CC" w:rsidRDefault="00B109CA" w:rsidP="00B109CA">
      <w:pPr>
        <w:pStyle w:val="ListParagraph"/>
        <w:rPr>
          <w:rFonts w:ascii="Cambria" w:hAnsi="Cambria"/>
          <w:b/>
          <w:sz w:val="24"/>
          <w:szCs w:val="24"/>
        </w:rPr>
      </w:pPr>
    </w:p>
    <w:p w14:paraId="3721D67A" w14:textId="5682D994" w:rsidR="00B109CA" w:rsidRPr="00F014CC" w:rsidRDefault="00B109CA" w:rsidP="00B109CA">
      <w:pPr>
        <w:pStyle w:val="ListParagraph"/>
        <w:rPr>
          <w:rFonts w:ascii="Cambria" w:hAnsi="Cambria"/>
          <w:sz w:val="24"/>
          <w:szCs w:val="24"/>
        </w:rPr>
      </w:pPr>
      <w:r w:rsidRPr="00F014CC">
        <w:rPr>
          <w:rFonts w:ascii="Cambria" w:hAnsi="Cambria"/>
          <w:b/>
          <w:sz w:val="24"/>
          <w:szCs w:val="24"/>
        </w:rPr>
        <w:t xml:space="preserve">Recommendation: </w:t>
      </w:r>
      <w:r w:rsidRPr="00F014CC">
        <w:rPr>
          <w:rFonts w:ascii="Cambria" w:hAnsi="Cambria"/>
          <w:sz w:val="24"/>
          <w:szCs w:val="24"/>
        </w:rPr>
        <w:t xml:space="preserve">It is recommended that the committee accept </w:t>
      </w:r>
      <w:r w:rsidR="00491D1D">
        <w:rPr>
          <w:rFonts w:ascii="Cambria" w:hAnsi="Cambria"/>
          <w:sz w:val="24"/>
          <w:szCs w:val="24"/>
        </w:rPr>
        <w:t xml:space="preserve">$250.00 from the </w:t>
      </w:r>
      <w:proofErr w:type="spellStart"/>
      <w:r w:rsidR="00491D1D">
        <w:rPr>
          <w:rFonts w:ascii="Cambria" w:hAnsi="Cambria"/>
          <w:sz w:val="24"/>
          <w:szCs w:val="24"/>
        </w:rPr>
        <w:t>Beaird</w:t>
      </w:r>
      <w:proofErr w:type="spellEnd"/>
      <w:r w:rsidR="00491D1D">
        <w:rPr>
          <w:rFonts w:ascii="Cambria" w:hAnsi="Cambria"/>
          <w:sz w:val="24"/>
          <w:szCs w:val="24"/>
        </w:rPr>
        <w:t xml:space="preserve"> F</w:t>
      </w:r>
      <w:r w:rsidR="00294B82" w:rsidRPr="00F014CC">
        <w:rPr>
          <w:rFonts w:ascii="Cambria" w:hAnsi="Cambria"/>
          <w:sz w:val="24"/>
          <w:szCs w:val="24"/>
        </w:rPr>
        <w:t xml:space="preserve">amily Foundation </w:t>
      </w:r>
      <w:r w:rsidRPr="00F014CC">
        <w:rPr>
          <w:rFonts w:ascii="Cambria" w:hAnsi="Cambria"/>
          <w:sz w:val="24"/>
          <w:szCs w:val="24"/>
        </w:rPr>
        <w:t>grant.</w:t>
      </w:r>
    </w:p>
    <w:p w14:paraId="5AA64D09" w14:textId="4AF7B3A8" w:rsidR="00294B82" w:rsidRPr="00F014CC" w:rsidRDefault="00294B82" w:rsidP="00B109CA">
      <w:pPr>
        <w:pStyle w:val="ListParagraph"/>
        <w:rPr>
          <w:rFonts w:ascii="Cambria" w:hAnsi="Cambria"/>
          <w:sz w:val="24"/>
          <w:szCs w:val="24"/>
        </w:rPr>
      </w:pPr>
    </w:p>
    <w:p w14:paraId="1F9A6B1E" w14:textId="77777777" w:rsidR="00294B82" w:rsidRPr="00F014CC" w:rsidRDefault="00294B82" w:rsidP="00294B82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F014CC">
        <w:rPr>
          <w:rFonts w:ascii="Cambria" w:hAnsi="Cambria"/>
          <w:b/>
          <w:sz w:val="24"/>
          <w:szCs w:val="24"/>
        </w:rPr>
        <w:t>United Way Grant</w:t>
      </w:r>
    </w:p>
    <w:p w14:paraId="020C1DD1" w14:textId="77777777" w:rsidR="00294B82" w:rsidRPr="00F014CC" w:rsidRDefault="00294B82" w:rsidP="00294B82">
      <w:pPr>
        <w:pStyle w:val="ListParagraph"/>
        <w:rPr>
          <w:rFonts w:ascii="Cambria" w:hAnsi="Cambria"/>
          <w:sz w:val="24"/>
          <w:szCs w:val="24"/>
        </w:rPr>
      </w:pPr>
      <w:r w:rsidRPr="00F014CC">
        <w:rPr>
          <w:rFonts w:ascii="Cambria" w:hAnsi="Cambria"/>
          <w:b/>
          <w:sz w:val="24"/>
          <w:szCs w:val="24"/>
        </w:rPr>
        <w:t>Background:</w:t>
      </w:r>
      <w:r w:rsidRPr="00F014CC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25E08C15" w14:textId="77777777" w:rsidR="00294B82" w:rsidRPr="00F014CC" w:rsidRDefault="00294B82" w:rsidP="00294B82">
      <w:pPr>
        <w:pStyle w:val="ListParagraph"/>
        <w:rPr>
          <w:rFonts w:ascii="Cambria" w:hAnsi="Cambria"/>
          <w:b/>
          <w:sz w:val="24"/>
          <w:szCs w:val="24"/>
        </w:rPr>
      </w:pPr>
    </w:p>
    <w:p w14:paraId="326ABB1A" w14:textId="17E1CAC1" w:rsidR="00294B82" w:rsidRPr="00F014CC" w:rsidRDefault="00294B82" w:rsidP="00294B82">
      <w:pPr>
        <w:pStyle w:val="ListParagraph"/>
        <w:rPr>
          <w:rFonts w:ascii="Cambria" w:hAnsi="Cambria"/>
          <w:sz w:val="24"/>
          <w:szCs w:val="24"/>
        </w:rPr>
      </w:pPr>
      <w:r w:rsidRPr="00F014CC">
        <w:rPr>
          <w:rFonts w:ascii="Cambria" w:hAnsi="Cambria"/>
          <w:b/>
          <w:sz w:val="24"/>
          <w:szCs w:val="24"/>
        </w:rPr>
        <w:t xml:space="preserve">Issue: </w:t>
      </w:r>
      <w:r w:rsidRPr="00F014CC">
        <w:rPr>
          <w:rFonts w:ascii="Cambria" w:hAnsi="Cambria"/>
          <w:sz w:val="24"/>
          <w:szCs w:val="24"/>
        </w:rPr>
        <w:t>RCPC received notification</w:t>
      </w:r>
      <w:r w:rsidR="00160B11" w:rsidRPr="00F014CC">
        <w:rPr>
          <w:rFonts w:ascii="Cambria" w:hAnsi="Cambria"/>
          <w:sz w:val="24"/>
          <w:szCs w:val="24"/>
        </w:rPr>
        <w:t xml:space="preserve"> United Way of Robeson will begin moving to a July – June fiscal year calendar in 2021. RCPC received notification </w:t>
      </w:r>
      <w:r w:rsidRPr="00F014CC">
        <w:rPr>
          <w:rFonts w:ascii="Cambria" w:hAnsi="Cambria"/>
          <w:sz w:val="24"/>
          <w:szCs w:val="24"/>
        </w:rPr>
        <w:t>from United Way of Robeson County that Exploration Station was awarded a one-time $</w:t>
      </w:r>
      <w:r w:rsidR="00160B11" w:rsidRPr="00F014CC">
        <w:rPr>
          <w:rFonts w:ascii="Cambria" w:hAnsi="Cambria"/>
          <w:sz w:val="24"/>
          <w:szCs w:val="24"/>
        </w:rPr>
        <w:t>2,125.00</w:t>
      </w:r>
      <w:r w:rsidRPr="00F014CC">
        <w:rPr>
          <w:rFonts w:ascii="Cambria" w:hAnsi="Cambria"/>
          <w:sz w:val="24"/>
          <w:szCs w:val="24"/>
        </w:rPr>
        <w:t xml:space="preserve"> grant for Exploration Station </w:t>
      </w:r>
      <w:r w:rsidR="00160B11" w:rsidRPr="00F014CC">
        <w:rPr>
          <w:rFonts w:ascii="Cambria" w:hAnsi="Cambria"/>
          <w:sz w:val="24"/>
          <w:szCs w:val="24"/>
        </w:rPr>
        <w:t xml:space="preserve">Family </w:t>
      </w:r>
      <w:r w:rsidRPr="00F014CC">
        <w:rPr>
          <w:rFonts w:ascii="Cambria" w:hAnsi="Cambria"/>
          <w:sz w:val="24"/>
          <w:szCs w:val="24"/>
        </w:rPr>
        <w:t>Scholarships</w:t>
      </w:r>
      <w:r w:rsidR="00160B11" w:rsidRPr="00F014CC">
        <w:rPr>
          <w:rFonts w:ascii="Cambria" w:hAnsi="Cambria"/>
          <w:sz w:val="24"/>
          <w:szCs w:val="24"/>
        </w:rPr>
        <w:t xml:space="preserve"> for January 2021 – June 2021</w:t>
      </w:r>
      <w:r w:rsidRPr="00F014CC">
        <w:rPr>
          <w:rFonts w:ascii="Cambria" w:hAnsi="Cambria"/>
          <w:sz w:val="24"/>
          <w:szCs w:val="24"/>
        </w:rPr>
        <w:t>.</w:t>
      </w:r>
    </w:p>
    <w:p w14:paraId="4398AB23" w14:textId="77777777" w:rsidR="00294B82" w:rsidRPr="00F014CC" w:rsidRDefault="00294B82" w:rsidP="00294B82">
      <w:pPr>
        <w:pStyle w:val="ListParagraph"/>
        <w:rPr>
          <w:rFonts w:ascii="Cambria" w:hAnsi="Cambria"/>
          <w:b/>
          <w:sz w:val="24"/>
          <w:szCs w:val="24"/>
        </w:rPr>
      </w:pPr>
    </w:p>
    <w:p w14:paraId="52EA3D9F" w14:textId="59D24C18" w:rsidR="00294B82" w:rsidRPr="00F014CC" w:rsidRDefault="00294B82" w:rsidP="00294B82">
      <w:pPr>
        <w:pStyle w:val="ListParagraph"/>
        <w:rPr>
          <w:rFonts w:ascii="Cambria" w:hAnsi="Cambria"/>
          <w:sz w:val="24"/>
          <w:szCs w:val="24"/>
        </w:rPr>
      </w:pPr>
      <w:r w:rsidRPr="00F014CC">
        <w:rPr>
          <w:rFonts w:ascii="Cambria" w:hAnsi="Cambria"/>
          <w:b/>
          <w:sz w:val="24"/>
          <w:szCs w:val="24"/>
        </w:rPr>
        <w:t xml:space="preserve">Recommendation: </w:t>
      </w:r>
      <w:r w:rsidRPr="00F014CC">
        <w:rPr>
          <w:rFonts w:ascii="Cambria" w:hAnsi="Cambria"/>
          <w:sz w:val="24"/>
          <w:szCs w:val="24"/>
        </w:rPr>
        <w:t>It is recommended that the committee accept the United Way grant.</w:t>
      </w:r>
    </w:p>
    <w:p w14:paraId="1F4060D2" w14:textId="73C80477" w:rsidR="00CB1FEF" w:rsidRPr="00491D1D" w:rsidRDefault="00CB1FEF" w:rsidP="00491D1D">
      <w:pPr>
        <w:rPr>
          <w:rFonts w:ascii="Cambria" w:hAnsi="Cambria"/>
          <w:sz w:val="24"/>
          <w:szCs w:val="24"/>
        </w:rPr>
      </w:pPr>
    </w:p>
    <w:p w14:paraId="04FAC582" w14:textId="77777777" w:rsidR="00DB43C4" w:rsidRPr="00F014CC" w:rsidRDefault="00DB43C4" w:rsidP="00DB43C4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F014CC">
        <w:rPr>
          <w:rFonts w:ascii="Cambria" w:hAnsi="Cambria"/>
          <w:b/>
          <w:sz w:val="24"/>
          <w:szCs w:val="24"/>
        </w:rPr>
        <w:t>Cost Allocation Plan</w:t>
      </w:r>
    </w:p>
    <w:p w14:paraId="2377B36B" w14:textId="77777777" w:rsidR="00DB43C4" w:rsidRDefault="00DB43C4" w:rsidP="00DB43C4">
      <w:pPr>
        <w:ind w:left="720"/>
        <w:rPr>
          <w:rFonts w:ascii="Cambria" w:hAnsi="Cambria"/>
          <w:sz w:val="24"/>
          <w:szCs w:val="24"/>
        </w:rPr>
      </w:pPr>
      <w:r w:rsidRPr="00F014CC">
        <w:rPr>
          <w:rFonts w:ascii="Cambria" w:hAnsi="Cambria"/>
          <w:b/>
          <w:sz w:val="24"/>
          <w:szCs w:val="24"/>
        </w:rPr>
        <w:t>Background:</w:t>
      </w:r>
      <w:r w:rsidRPr="00F014CC">
        <w:rPr>
          <w:rFonts w:ascii="Cambria" w:hAnsi="Cambria"/>
          <w:sz w:val="24"/>
          <w:szCs w:val="24"/>
        </w:rPr>
        <w:t xml:space="preserve">  The Board of Directors must approve any changes to the cost allocation plan.</w:t>
      </w:r>
    </w:p>
    <w:p w14:paraId="422AC346" w14:textId="77777777" w:rsidR="00DB43C4" w:rsidRPr="00F75E81" w:rsidRDefault="00DB43C4" w:rsidP="00DB43C4">
      <w:pPr>
        <w:ind w:left="720"/>
        <w:rPr>
          <w:rFonts w:ascii="Cambria" w:hAnsi="Cambria"/>
          <w:sz w:val="24"/>
          <w:szCs w:val="24"/>
        </w:rPr>
      </w:pPr>
    </w:p>
    <w:p w14:paraId="7D921F21" w14:textId="18AF1D0C" w:rsidR="00DB43C4" w:rsidRDefault="00DB43C4" w:rsidP="00DB43C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 w:rsidR="00491D1D">
        <w:rPr>
          <w:rFonts w:ascii="Cambria" w:hAnsi="Cambria"/>
          <w:sz w:val="24"/>
          <w:szCs w:val="24"/>
        </w:rPr>
        <w:t>The c</w:t>
      </w:r>
      <w:r>
        <w:rPr>
          <w:rFonts w:ascii="Cambria" w:hAnsi="Cambria"/>
          <w:sz w:val="24"/>
          <w:szCs w:val="24"/>
        </w:rPr>
        <w:t xml:space="preserve">ost allocation plan has been updated to remove </w:t>
      </w:r>
      <w:r w:rsidR="00491D1D">
        <w:rPr>
          <w:rFonts w:ascii="Cambria" w:hAnsi="Cambria"/>
          <w:sz w:val="24"/>
          <w:szCs w:val="24"/>
        </w:rPr>
        <w:t>Ursula</w:t>
      </w:r>
      <w:r w:rsidR="00512BAB">
        <w:rPr>
          <w:rFonts w:ascii="Cambria" w:hAnsi="Cambria"/>
          <w:sz w:val="24"/>
          <w:szCs w:val="24"/>
        </w:rPr>
        <w:t xml:space="preserve"> Locklear</w:t>
      </w:r>
      <w:r w:rsidR="00767504">
        <w:rPr>
          <w:rFonts w:ascii="Cambria" w:hAnsi="Cambria"/>
          <w:sz w:val="24"/>
          <w:szCs w:val="24"/>
        </w:rPr>
        <w:t>, SLP</w:t>
      </w:r>
      <w:r>
        <w:rPr>
          <w:rFonts w:ascii="Cambria" w:hAnsi="Cambria"/>
          <w:sz w:val="24"/>
          <w:szCs w:val="24"/>
        </w:rPr>
        <w:t xml:space="preserve"> from the building cost allocation plan</w:t>
      </w:r>
      <w:r w:rsidR="00E66EA3">
        <w:rPr>
          <w:rFonts w:ascii="Cambria" w:hAnsi="Cambria"/>
          <w:sz w:val="24"/>
          <w:szCs w:val="24"/>
        </w:rPr>
        <w:t xml:space="preserve"> and include additional NC Pre-K storage</w:t>
      </w:r>
      <w:r>
        <w:rPr>
          <w:rFonts w:ascii="Cambria" w:hAnsi="Cambria"/>
          <w:sz w:val="24"/>
          <w:szCs w:val="24"/>
        </w:rPr>
        <w:t>.</w:t>
      </w:r>
    </w:p>
    <w:p w14:paraId="69C138DC" w14:textId="77777777" w:rsidR="00DB43C4" w:rsidRDefault="00DB43C4" w:rsidP="00DB43C4">
      <w:pPr>
        <w:ind w:left="720"/>
        <w:rPr>
          <w:rFonts w:ascii="Cambria" w:hAnsi="Cambria"/>
          <w:sz w:val="24"/>
          <w:szCs w:val="24"/>
        </w:rPr>
      </w:pPr>
    </w:p>
    <w:p w14:paraId="34AF4423" w14:textId="77777777" w:rsidR="00DB43C4" w:rsidRDefault="00DB43C4" w:rsidP="00DB43C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 xml:space="preserve">It is recommended that the committee review the revised cost allocation plan and consider approving.  </w:t>
      </w:r>
    </w:p>
    <w:p w14:paraId="5AC1D4D0" w14:textId="77777777" w:rsidR="00A13C68" w:rsidRDefault="00A13C68" w:rsidP="00A13C68">
      <w:pPr>
        <w:pStyle w:val="ListParagraph"/>
        <w:rPr>
          <w:rFonts w:ascii="Cambria" w:hAnsi="Cambria"/>
          <w:b/>
          <w:sz w:val="24"/>
          <w:szCs w:val="24"/>
        </w:rPr>
      </w:pPr>
    </w:p>
    <w:p w14:paraId="67260DB2" w14:textId="7CB89362" w:rsidR="00611446" w:rsidRPr="00026BFC" w:rsidRDefault="00611446" w:rsidP="00CB1FE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Treasurer’s</w:t>
      </w:r>
      <w:r w:rsidR="00575FB7" w:rsidRPr="00A13C68">
        <w:rPr>
          <w:rFonts w:ascii="Cambria" w:hAnsi="Cambria"/>
          <w:b/>
          <w:sz w:val="24"/>
          <w:szCs w:val="24"/>
        </w:rPr>
        <w:t xml:space="preserve"> Report</w:t>
      </w:r>
      <w:r w:rsidR="00575FB7">
        <w:rPr>
          <w:rFonts w:ascii="Cambria" w:hAnsi="Cambria"/>
          <w:b/>
          <w:sz w:val="24"/>
          <w:szCs w:val="24"/>
        </w:rPr>
        <w:t xml:space="preserve">- </w:t>
      </w:r>
      <w:r w:rsidR="00DB43C4">
        <w:rPr>
          <w:rFonts w:ascii="Cambria" w:hAnsi="Cambria"/>
          <w:b/>
          <w:sz w:val="24"/>
          <w:szCs w:val="24"/>
        </w:rPr>
        <w:t>2020-2021</w:t>
      </w:r>
      <w:r w:rsidRPr="00026BFC">
        <w:rPr>
          <w:rFonts w:ascii="Cambria" w:hAnsi="Cambria"/>
          <w:b/>
          <w:sz w:val="24"/>
          <w:szCs w:val="24"/>
        </w:rPr>
        <w:t xml:space="preserve"> Treasurer’s Report </w:t>
      </w:r>
    </w:p>
    <w:p w14:paraId="39E8541C" w14:textId="77777777" w:rsidR="00611446" w:rsidRPr="00026BFC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Background:  </w:t>
      </w:r>
      <w:r w:rsidRPr="00026BFC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20EF85F9" w14:textId="77777777" w:rsidR="00611446" w:rsidRPr="00026BFC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1FF36618" w14:textId="4AD1D074" w:rsidR="00611446" w:rsidRPr="00026BFC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Issue:  </w:t>
      </w:r>
      <w:r w:rsidRPr="00026BFC">
        <w:rPr>
          <w:rFonts w:ascii="Cambria" w:hAnsi="Cambria"/>
          <w:sz w:val="24"/>
          <w:szCs w:val="24"/>
        </w:rPr>
        <w:t xml:space="preserve">The </w:t>
      </w:r>
      <w:r w:rsidR="00575FB7">
        <w:rPr>
          <w:rFonts w:ascii="Cambria" w:hAnsi="Cambria"/>
          <w:sz w:val="24"/>
          <w:szCs w:val="24"/>
        </w:rPr>
        <w:t xml:space="preserve">treasurer’s report for the </w:t>
      </w:r>
      <w:r w:rsidR="00DB43C4">
        <w:rPr>
          <w:rFonts w:ascii="Cambria" w:hAnsi="Cambria"/>
          <w:sz w:val="24"/>
          <w:szCs w:val="24"/>
        </w:rPr>
        <w:t>2020-2021</w:t>
      </w:r>
      <w:r w:rsidRPr="00026BFC">
        <w:rPr>
          <w:rFonts w:ascii="Cambria" w:hAnsi="Cambria"/>
          <w:sz w:val="24"/>
          <w:szCs w:val="24"/>
        </w:rPr>
        <w:t xml:space="preserve"> fiscal year is included.</w:t>
      </w:r>
    </w:p>
    <w:p w14:paraId="57A068E1" w14:textId="77777777" w:rsidR="00611446" w:rsidRPr="00026BFC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3FE4687D" w14:textId="77777777" w:rsidR="00611446" w:rsidRPr="00026BFC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Recommendation:  </w:t>
      </w:r>
      <w:r w:rsidRPr="00026BFC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59B6AC6F" w:rsidR="00F8240A" w:rsidRPr="002B78D1" w:rsidRDefault="00F8240A" w:rsidP="002B78D1">
      <w:pPr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195A6D92" w14:textId="34094DE3" w:rsidR="002850A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57663BC1" w14:textId="77777777" w:rsidR="00F605FB" w:rsidRDefault="00F605FB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2C57BC" w:rsidRDefault="00255E2D" w:rsidP="00CA3DD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Default="00255E2D" w:rsidP="00CA3DD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6243FC32" w:rsidR="00416D84" w:rsidRPr="00BF6260" w:rsidRDefault="00255E2D" w:rsidP="00BF6260">
      <w:pPr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BF6260">
        <w:rPr>
          <w:sz w:val="24"/>
          <w:szCs w:val="24"/>
        </w:rPr>
        <w:t>January 19, 2021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BF626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5EA8E" w14:textId="77777777" w:rsidR="00A23D33" w:rsidRDefault="00A23D33" w:rsidP="00B77C5A">
      <w:r>
        <w:separator/>
      </w:r>
    </w:p>
  </w:endnote>
  <w:endnote w:type="continuationSeparator" w:id="0">
    <w:p w14:paraId="4BE123A5" w14:textId="77777777" w:rsidR="00A23D33" w:rsidRDefault="00A23D33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68BE07C9" w:rsidR="00B77C5A" w:rsidRDefault="00180749" w:rsidP="00B77C5A">
    <w:pPr>
      <w:pStyle w:val="Footer"/>
    </w:pPr>
    <w:r>
      <w:t>Data&lt;</w:t>
    </w:r>
    <w:r w:rsidR="00A13C68">
      <w:t>2020-2021</w:t>
    </w:r>
    <w:r w:rsidR="00B77C5A">
      <w:t>&lt;Board&lt;Committees&lt;Executive Committee&lt;Agenda</w:t>
    </w:r>
  </w:p>
  <w:p w14:paraId="0B1C5C20" w14:textId="1424E8A5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112C77">
      <w:rPr>
        <w:noProof/>
      </w:rPr>
      <w:t>1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112C77">
      <w:rPr>
        <w:noProof/>
      </w:rPr>
      <w:t>3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736E" w14:textId="77777777" w:rsidR="00A23D33" w:rsidRDefault="00A23D33" w:rsidP="00B77C5A">
      <w:r>
        <w:separator/>
      </w:r>
    </w:p>
  </w:footnote>
  <w:footnote w:type="continuationSeparator" w:id="0">
    <w:p w14:paraId="7391A359" w14:textId="77777777" w:rsidR="00A23D33" w:rsidRDefault="00A23D33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4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70B"/>
    <w:multiLevelType w:val="hybridMultilevel"/>
    <w:tmpl w:val="2D86DF9E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12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15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8"/>
  </w:num>
  <w:num w:numId="16">
    <w:abstractNumId w:val="11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7"/>
    <w:lvlOverride w:ilvl="0">
      <w:startOverride w:val="2"/>
    </w:lvlOverride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43E3B"/>
    <w:rsid w:val="00044830"/>
    <w:rsid w:val="000454E7"/>
    <w:rsid w:val="00046CE5"/>
    <w:rsid w:val="00051C05"/>
    <w:rsid w:val="0005278E"/>
    <w:rsid w:val="00064D4F"/>
    <w:rsid w:val="00064FB4"/>
    <w:rsid w:val="000718AF"/>
    <w:rsid w:val="000A2036"/>
    <w:rsid w:val="000B618C"/>
    <w:rsid w:val="000D5FF0"/>
    <w:rsid w:val="000F7AF3"/>
    <w:rsid w:val="00101CBE"/>
    <w:rsid w:val="00104E3D"/>
    <w:rsid w:val="00106B87"/>
    <w:rsid w:val="00107E46"/>
    <w:rsid w:val="00112C77"/>
    <w:rsid w:val="0012512B"/>
    <w:rsid w:val="00126E09"/>
    <w:rsid w:val="00136783"/>
    <w:rsid w:val="00137396"/>
    <w:rsid w:val="00137E86"/>
    <w:rsid w:val="00143824"/>
    <w:rsid w:val="00144297"/>
    <w:rsid w:val="00154E05"/>
    <w:rsid w:val="00156F28"/>
    <w:rsid w:val="00160B11"/>
    <w:rsid w:val="001634AA"/>
    <w:rsid w:val="0016775D"/>
    <w:rsid w:val="001801B5"/>
    <w:rsid w:val="00180749"/>
    <w:rsid w:val="001809C6"/>
    <w:rsid w:val="0018112F"/>
    <w:rsid w:val="001916AD"/>
    <w:rsid w:val="00194765"/>
    <w:rsid w:val="00197319"/>
    <w:rsid w:val="001A1820"/>
    <w:rsid w:val="001A1C61"/>
    <w:rsid w:val="001A239B"/>
    <w:rsid w:val="001B2E0A"/>
    <w:rsid w:val="001C7AAC"/>
    <w:rsid w:val="001D1DD7"/>
    <w:rsid w:val="001D5535"/>
    <w:rsid w:val="001D5E40"/>
    <w:rsid w:val="001E1336"/>
    <w:rsid w:val="001F1FBC"/>
    <w:rsid w:val="002030B9"/>
    <w:rsid w:val="0020518E"/>
    <w:rsid w:val="00216076"/>
    <w:rsid w:val="00224B81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B4D27"/>
    <w:rsid w:val="002B78D1"/>
    <w:rsid w:val="002C6492"/>
    <w:rsid w:val="002C6655"/>
    <w:rsid w:val="002D063C"/>
    <w:rsid w:val="002D101E"/>
    <w:rsid w:val="002E3B35"/>
    <w:rsid w:val="002F02D8"/>
    <w:rsid w:val="002F0FA9"/>
    <w:rsid w:val="00304392"/>
    <w:rsid w:val="00305900"/>
    <w:rsid w:val="00312EE1"/>
    <w:rsid w:val="00316FB6"/>
    <w:rsid w:val="00317A48"/>
    <w:rsid w:val="00321E0D"/>
    <w:rsid w:val="00326B54"/>
    <w:rsid w:val="00337BF6"/>
    <w:rsid w:val="00342387"/>
    <w:rsid w:val="00343C31"/>
    <w:rsid w:val="00345A5C"/>
    <w:rsid w:val="00347960"/>
    <w:rsid w:val="00351123"/>
    <w:rsid w:val="00357CDB"/>
    <w:rsid w:val="003700F6"/>
    <w:rsid w:val="00374C19"/>
    <w:rsid w:val="00374E71"/>
    <w:rsid w:val="00394667"/>
    <w:rsid w:val="003C13B5"/>
    <w:rsid w:val="003E0F10"/>
    <w:rsid w:val="003E33A0"/>
    <w:rsid w:val="003E5B05"/>
    <w:rsid w:val="003E75CA"/>
    <w:rsid w:val="003F0C9F"/>
    <w:rsid w:val="00400B70"/>
    <w:rsid w:val="00400C56"/>
    <w:rsid w:val="00401BBE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636CE"/>
    <w:rsid w:val="00474ED0"/>
    <w:rsid w:val="00484693"/>
    <w:rsid w:val="00491D1D"/>
    <w:rsid w:val="004931CA"/>
    <w:rsid w:val="0049580A"/>
    <w:rsid w:val="004A3CE5"/>
    <w:rsid w:val="004A457E"/>
    <w:rsid w:val="004B7209"/>
    <w:rsid w:val="004C28F0"/>
    <w:rsid w:val="004C3A7C"/>
    <w:rsid w:val="004D1D30"/>
    <w:rsid w:val="004D307C"/>
    <w:rsid w:val="004F449A"/>
    <w:rsid w:val="00502983"/>
    <w:rsid w:val="00512BAB"/>
    <w:rsid w:val="00512C63"/>
    <w:rsid w:val="00514ECF"/>
    <w:rsid w:val="005261FE"/>
    <w:rsid w:val="00527699"/>
    <w:rsid w:val="00527F0D"/>
    <w:rsid w:val="0053130F"/>
    <w:rsid w:val="00534CE5"/>
    <w:rsid w:val="005452EA"/>
    <w:rsid w:val="00551EDD"/>
    <w:rsid w:val="00557BA1"/>
    <w:rsid w:val="00560EE1"/>
    <w:rsid w:val="00561370"/>
    <w:rsid w:val="00566997"/>
    <w:rsid w:val="005678E6"/>
    <w:rsid w:val="0057022D"/>
    <w:rsid w:val="00575FB7"/>
    <w:rsid w:val="0058707D"/>
    <w:rsid w:val="0058764D"/>
    <w:rsid w:val="005922A0"/>
    <w:rsid w:val="00594D35"/>
    <w:rsid w:val="005A0CB1"/>
    <w:rsid w:val="005A6726"/>
    <w:rsid w:val="005A6F59"/>
    <w:rsid w:val="005B7A42"/>
    <w:rsid w:val="005C41FA"/>
    <w:rsid w:val="005D0757"/>
    <w:rsid w:val="005E2C33"/>
    <w:rsid w:val="005E5F54"/>
    <w:rsid w:val="005E71E1"/>
    <w:rsid w:val="005E729E"/>
    <w:rsid w:val="005F58E6"/>
    <w:rsid w:val="005F72C3"/>
    <w:rsid w:val="00601CAC"/>
    <w:rsid w:val="00606E13"/>
    <w:rsid w:val="0061144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62F4C"/>
    <w:rsid w:val="006754EA"/>
    <w:rsid w:val="00676F9B"/>
    <w:rsid w:val="00681E0F"/>
    <w:rsid w:val="0068268B"/>
    <w:rsid w:val="006967E9"/>
    <w:rsid w:val="006A2FF1"/>
    <w:rsid w:val="006A79B7"/>
    <w:rsid w:val="006C0EDD"/>
    <w:rsid w:val="006D5C16"/>
    <w:rsid w:val="006E6B11"/>
    <w:rsid w:val="00712293"/>
    <w:rsid w:val="00713CB0"/>
    <w:rsid w:val="00714DD7"/>
    <w:rsid w:val="00717570"/>
    <w:rsid w:val="0072095C"/>
    <w:rsid w:val="007252E4"/>
    <w:rsid w:val="00730A0C"/>
    <w:rsid w:val="007328B8"/>
    <w:rsid w:val="00733F26"/>
    <w:rsid w:val="00742EBE"/>
    <w:rsid w:val="007568E3"/>
    <w:rsid w:val="00762407"/>
    <w:rsid w:val="00767504"/>
    <w:rsid w:val="0077193D"/>
    <w:rsid w:val="007A5F9F"/>
    <w:rsid w:val="007B1E16"/>
    <w:rsid w:val="007C248E"/>
    <w:rsid w:val="007D5C1D"/>
    <w:rsid w:val="007E0535"/>
    <w:rsid w:val="007E23EC"/>
    <w:rsid w:val="007E7070"/>
    <w:rsid w:val="00802366"/>
    <w:rsid w:val="008120EA"/>
    <w:rsid w:val="00817A7F"/>
    <w:rsid w:val="0082081F"/>
    <w:rsid w:val="00821640"/>
    <w:rsid w:val="00822305"/>
    <w:rsid w:val="008315B7"/>
    <w:rsid w:val="008323F4"/>
    <w:rsid w:val="00843DBE"/>
    <w:rsid w:val="00855985"/>
    <w:rsid w:val="008663FF"/>
    <w:rsid w:val="00874A2D"/>
    <w:rsid w:val="008775D3"/>
    <w:rsid w:val="008819B3"/>
    <w:rsid w:val="008937F9"/>
    <w:rsid w:val="008A2DD5"/>
    <w:rsid w:val="008B4DDC"/>
    <w:rsid w:val="008C02A9"/>
    <w:rsid w:val="008C0D68"/>
    <w:rsid w:val="008D02E3"/>
    <w:rsid w:val="008E2178"/>
    <w:rsid w:val="008F38C1"/>
    <w:rsid w:val="0090394B"/>
    <w:rsid w:val="00920449"/>
    <w:rsid w:val="00920509"/>
    <w:rsid w:val="00923EB1"/>
    <w:rsid w:val="00931CE9"/>
    <w:rsid w:val="00945F2A"/>
    <w:rsid w:val="009517EB"/>
    <w:rsid w:val="009538A5"/>
    <w:rsid w:val="00954945"/>
    <w:rsid w:val="00961CC5"/>
    <w:rsid w:val="0096651C"/>
    <w:rsid w:val="00996EC1"/>
    <w:rsid w:val="009A72E6"/>
    <w:rsid w:val="009A7F36"/>
    <w:rsid w:val="009B0CA1"/>
    <w:rsid w:val="009B3D9C"/>
    <w:rsid w:val="009B7759"/>
    <w:rsid w:val="009C4CEA"/>
    <w:rsid w:val="009C4D70"/>
    <w:rsid w:val="009C73CC"/>
    <w:rsid w:val="009D0762"/>
    <w:rsid w:val="009D265E"/>
    <w:rsid w:val="009D58D6"/>
    <w:rsid w:val="009F0968"/>
    <w:rsid w:val="009F45F1"/>
    <w:rsid w:val="00A10840"/>
    <w:rsid w:val="00A1141E"/>
    <w:rsid w:val="00A13C68"/>
    <w:rsid w:val="00A14418"/>
    <w:rsid w:val="00A20100"/>
    <w:rsid w:val="00A22DF6"/>
    <w:rsid w:val="00A23D33"/>
    <w:rsid w:val="00A243F7"/>
    <w:rsid w:val="00A31615"/>
    <w:rsid w:val="00A31BAB"/>
    <w:rsid w:val="00A3606A"/>
    <w:rsid w:val="00A4020F"/>
    <w:rsid w:val="00A4472A"/>
    <w:rsid w:val="00A542B9"/>
    <w:rsid w:val="00A76A88"/>
    <w:rsid w:val="00A774F5"/>
    <w:rsid w:val="00A838E5"/>
    <w:rsid w:val="00A839B9"/>
    <w:rsid w:val="00A846AF"/>
    <w:rsid w:val="00A93044"/>
    <w:rsid w:val="00A94D87"/>
    <w:rsid w:val="00AA2A8D"/>
    <w:rsid w:val="00AB3F43"/>
    <w:rsid w:val="00AB5428"/>
    <w:rsid w:val="00AB5879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B00787"/>
    <w:rsid w:val="00B02C82"/>
    <w:rsid w:val="00B109CA"/>
    <w:rsid w:val="00B136CD"/>
    <w:rsid w:val="00B14069"/>
    <w:rsid w:val="00B17246"/>
    <w:rsid w:val="00B227F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92A9E"/>
    <w:rsid w:val="00B92B96"/>
    <w:rsid w:val="00BB55C4"/>
    <w:rsid w:val="00BB69E1"/>
    <w:rsid w:val="00BC14C8"/>
    <w:rsid w:val="00BC3DA3"/>
    <w:rsid w:val="00BC7BBD"/>
    <w:rsid w:val="00BD1018"/>
    <w:rsid w:val="00BD4F25"/>
    <w:rsid w:val="00BD5ACB"/>
    <w:rsid w:val="00BE1484"/>
    <w:rsid w:val="00BE1FE7"/>
    <w:rsid w:val="00BF6260"/>
    <w:rsid w:val="00C06F15"/>
    <w:rsid w:val="00C14825"/>
    <w:rsid w:val="00C224E8"/>
    <w:rsid w:val="00C47845"/>
    <w:rsid w:val="00C5152B"/>
    <w:rsid w:val="00C51F47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A3DD5"/>
    <w:rsid w:val="00CA3F13"/>
    <w:rsid w:val="00CA478D"/>
    <w:rsid w:val="00CA7073"/>
    <w:rsid w:val="00CB1FEF"/>
    <w:rsid w:val="00CB7375"/>
    <w:rsid w:val="00CC266E"/>
    <w:rsid w:val="00CD1A3D"/>
    <w:rsid w:val="00CD4217"/>
    <w:rsid w:val="00CE4D81"/>
    <w:rsid w:val="00CF0C6E"/>
    <w:rsid w:val="00CF4213"/>
    <w:rsid w:val="00CF749A"/>
    <w:rsid w:val="00CF7675"/>
    <w:rsid w:val="00D0193E"/>
    <w:rsid w:val="00D263BA"/>
    <w:rsid w:val="00D27A32"/>
    <w:rsid w:val="00D31228"/>
    <w:rsid w:val="00D45D63"/>
    <w:rsid w:val="00D50C85"/>
    <w:rsid w:val="00D5225E"/>
    <w:rsid w:val="00D61CA8"/>
    <w:rsid w:val="00D71D48"/>
    <w:rsid w:val="00D745C5"/>
    <w:rsid w:val="00D82C16"/>
    <w:rsid w:val="00D82D09"/>
    <w:rsid w:val="00DA0181"/>
    <w:rsid w:val="00DA1E05"/>
    <w:rsid w:val="00DB081E"/>
    <w:rsid w:val="00DB43C4"/>
    <w:rsid w:val="00DB4877"/>
    <w:rsid w:val="00DB6571"/>
    <w:rsid w:val="00DC62B1"/>
    <w:rsid w:val="00DD0D1A"/>
    <w:rsid w:val="00DD35E3"/>
    <w:rsid w:val="00DD7DDD"/>
    <w:rsid w:val="00DE01ED"/>
    <w:rsid w:val="00DE06B6"/>
    <w:rsid w:val="00DE1F3D"/>
    <w:rsid w:val="00DF62C6"/>
    <w:rsid w:val="00DF6F17"/>
    <w:rsid w:val="00E21FE8"/>
    <w:rsid w:val="00E31FCB"/>
    <w:rsid w:val="00E3525B"/>
    <w:rsid w:val="00E3749E"/>
    <w:rsid w:val="00E41A21"/>
    <w:rsid w:val="00E427C0"/>
    <w:rsid w:val="00E626AD"/>
    <w:rsid w:val="00E66EA3"/>
    <w:rsid w:val="00E86996"/>
    <w:rsid w:val="00E9154E"/>
    <w:rsid w:val="00EB43E3"/>
    <w:rsid w:val="00EC0A0A"/>
    <w:rsid w:val="00EE039C"/>
    <w:rsid w:val="00EF35FA"/>
    <w:rsid w:val="00EF6820"/>
    <w:rsid w:val="00F00CC7"/>
    <w:rsid w:val="00F014CC"/>
    <w:rsid w:val="00F04A4F"/>
    <w:rsid w:val="00F06F2B"/>
    <w:rsid w:val="00F12C10"/>
    <w:rsid w:val="00F15262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8240A"/>
    <w:rsid w:val="00F85DC6"/>
    <w:rsid w:val="00FA0D37"/>
    <w:rsid w:val="00FB0452"/>
    <w:rsid w:val="00FB26DB"/>
    <w:rsid w:val="00FB3FE6"/>
    <w:rsid w:val="00FC0858"/>
    <w:rsid w:val="00FC1C77"/>
    <w:rsid w:val="00FC507B"/>
    <w:rsid w:val="00FD03D1"/>
    <w:rsid w:val="00FD47BF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Lindsay Oxendine</cp:lastModifiedBy>
  <cp:revision>6</cp:revision>
  <cp:lastPrinted>2020-09-08T17:37:00Z</cp:lastPrinted>
  <dcterms:created xsi:type="dcterms:W3CDTF">2020-11-10T13:45:00Z</dcterms:created>
  <dcterms:modified xsi:type="dcterms:W3CDTF">2020-11-10T18:39:00Z</dcterms:modified>
</cp:coreProperties>
</file>