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9918594" w:rsidR="00FE208D" w:rsidRDefault="002F69CB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18</w:t>
      </w:r>
      <w:r w:rsidR="00442201">
        <w:rPr>
          <w:rFonts w:ascii="Cambria" w:hAnsi="Cambria"/>
          <w:b/>
          <w:sz w:val="24"/>
          <w:szCs w:val="24"/>
        </w:rPr>
        <w:t>, 2021</w:t>
      </w:r>
    </w:p>
    <w:p w14:paraId="394B0242" w14:textId="77777777" w:rsidR="002F69CB" w:rsidRPr="002F69CB" w:rsidRDefault="006277BE" w:rsidP="002F69CB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="002F69CB" w:rsidRPr="002F69CB">
        <w:rPr>
          <w:rFonts w:ascii="Cambria" w:hAnsi="Cambria"/>
          <w:b/>
          <w:sz w:val="22"/>
        </w:rPr>
        <w:t>https://us06web.zoom.us/j/91548353946?pwd=aTZXU3VQK1hYRFBja0xoczJmd1BYdz09</w:t>
      </w:r>
    </w:p>
    <w:p w14:paraId="290CEA71" w14:textId="77777777" w:rsidR="002F69CB" w:rsidRPr="002F69CB" w:rsidRDefault="002F69CB" w:rsidP="002F69CB">
      <w:pPr>
        <w:jc w:val="center"/>
        <w:rPr>
          <w:rFonts w:ascii="Cambria" w:hAnsi="Cambria"/>
          <w:b/>
          <w:sz w:val="24"/>
        </w:rPr>
      </w:pPr>
      <w:r w:rsidRPr="002F69CB">
        <w:rPr>
          <w:rFonts w:ascii="Cambria" w:hAnsi="Cambria"/>
          <w:b/>
          <w:sz w:val="24"/>
        </w:rPr>
        <w:t>Meeting ID: 915 4835 3946</w:t>
      </w:r>
    </w:p>
    <w:p w14:paraId="53D00550" w14:textId="77777777" w:rsidR="002F69CB" w:rsidRDefault="002F69CB" w:rsidP="002F69CB">
      <w:pPr>
        <w:jc w:val="center"/>
        <w:rPr>
          <w:rFonts w:ascii="Cambria" w:hAnsi="Cambria"/>
          <w:b/>
          <w:sz w:val="24"/>
        </w:rPr>
      </w:pPr>
      <w:r w:rsidRPr="002F69CB">
        <w:rPr>
          <w:rFonts w:ascii="Cambria" w:hAnsi="Cambria"/>
          <w:b/>
          <w:sz w:val="24"/>
        </w:rPr>
        <w:t>Passcode: 097618</w:t>
      </w:r>
    </w:p>
    <w:p w14:paraId="676F15FA" w14:textId="3729A5F2" w:rsidR="001D7589" w:rsidRPr="001D7589" w:rsidRDefault="001D7589" w:rsidP="002F69CB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</w:t>
      </w:r>
      <w:proofErr w:type="gramStart"/>
      <w:r>
        <w:rPr>
          <w:rFonts w:ascii="Cambria" w:hAnsi="Cambria"/>
          <w:b/>
          <w:sz w:val="24"/>
        </w:rPr>
        <w:t>In</w:t>
      </w:r>
      <w:proofErr w:type="gramEnd"/>
      <w:r>
        <w:rPr>
          <w:rFonts w:ascii="Cambria" w:hAnsi="Cambria"/>
          <w:b/>
          <w:sz w:val="24"/>
        </w:rPr>
        <w:t xml:space="preserve">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4CF8AD4C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2F69CB">
        <w:rPr>
          <w:rFonts w:ascii="Cambria" w:hAnsi="Cambria"/>
          <w:sz w:val="24"/>
          <w:szCs w:val="24"/>
        </w:rPr>
        <w:t>May 20</w:t>
      </w:r>
      <w:r w:rsidR="00442201">
        <w:rPr>
          <w:rFonts w:ascii="Cambria" w:hAnsi="Cambria"/>
          <w:sz w:val="24"/>
          <w:szCs w:val="24"/>
        </w:rPr>
        <w:t>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130DC05B" w:rsidR="00843DBE" w:rsidRPr="00D82C16" w:rsidRDefault="002F69CB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2021-2022 Fundraising Plan</w:t>
      </w:r>
    </w:p>
    <w:p w14:paraId="3DCDDE7E" w14:textId="5C67E027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is </w:t>
      </w:r>
      <w:r w:rsidR="002F69CB">
        <w:rPr>
          <w:rFonts w:ascii="Cambria" w:hAnsi="Cambria"/>
          <w:sz w:val="24"/>
          <w:szCs w:val="24"/>
        </w:rPr>
        <w:t>charged with approving RCPC’s fundraising plan.</w:t>
      </w:r>
    </w:p>
    <w:p w14:paraId="1DDD668F" w14:textId="77777777"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14:paraId="51B44D2C" w14:textId="10E42C73"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2F69CB">
        <w:rPr>
          <w:rFonts w:ascii="Cambria" w:hAnsi="Cambria"/>
          <w:sz w:val="24"/>
          <w:szCs w:val="24"/>
        </w:rPr>
        <w:t>Potential fundraising activities should be discussed for FY 2021-2022.</w:t>
      </w:r>
    </w:p>
    <w:p w14:paraId="0D0166EE" w14:textId="77777777"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9D6790E" w14:textId="787AF95D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2F69CB">
        <w:rPr>
          <w:rFonts w:ascii="Cambria" w:hAnsi="Cambria"/>
          <w:sz w:val="24"/>
          <w:szCs w:val="24"/>
        </w:rPr>
        <w:t>select fundraising activities for FY 2021-2022</w:t>
      </w:r>
      <w:r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2B5BC1B" w14:textId="79C5BD84" w:rsidR="002F69CB" w:rsidRPr="00D82C16" w:rsidRDefault="002F69CB" w:rsidP="002F69C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2022 Virtual Auction Date</w:t>
      </w:r>
    </w:p>
    <w:p w14:paraId="50FE3D1C" w14:textId="2F871593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>
        <w:rPr>
          <w:rFonts w:ascii="Cambria" w:hAnsi="Cambria"/>
          <w:sz w:val="24"/>
          <w:szCs w:val="24"/>
        </w:rPr>
        <w:t>provides oversight for fundraising activities</w:t>
      </w:r>
    </w:p>
    <w:p w14:paraId="447B4B31" w14:textId="77777777" w:rsidR="002F69CB" w:rsidRPr="00F75E81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49005F7B" w14:textId="605A2BF4" w:rsidR="002F69CB" w:rsidRPr="003B12AB" w:rsidRDefault="002F69CB" w:rsidP="002F69CB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A date for the 2022 virtual auction has yet to be set.</w:t>
      </w:r>
    </w:p>
    <w:p w14:paraId="2E5BD2DE" w14:textId="77777777" w:rsidR="002F69CB" w:rsidRPr="00AE3134" w:rsidRDefault="002F69CB" w:rsidP="002F69CB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13B558AE" w14:textId="6B54C15F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>
        <w:rPr>
          <w:rFonts w:ascii="Cambria" w:hAnsi="Cambria"/>
          <w:sz w:val="24"/>
          <w:szCs w:val="24"/>
        </w:rPr>
        <w:t>discuss and determine a date for the virtual auction.</w:t>
      </w:r>
    </w:p>
    <w:p w14:paraId="6E684108" w14:textId="77777777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357AD342" w14:textId="202FA2A6" w:rsidR="002F69CB" w:rsidRPr="00D82C16" w:rsidRDefault="002F69CB" w:rsidP="002F69C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Steering Committee</w:t>
      </w:r>
    </w:p>
    <w:p w14:paraId="440764E4" w14:textId="23786282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is charged with </w:t>
      </w:r>
      <w:r>
        <w:rPr>
          <w:rFonts w:ascii="Cambria" w:hAnsi="Cambria"/>
          <w:sz w:val="24"/>
          <w:szCs w:val="24"/>
        </w:rPr>
        <w:t>oversight of Exploration Station.</w:t>
      </w:r>
    </w:p>
    <w:p w14:paraId="6AB65777" w14:textId="77777777" w:rsidR="002F69CB" w:rsidRPr="00F75E81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70466BDC" w14:textId="6C8E16FC" w:rsidR="002F69CB" w:rsidRPr="003B12AB" w:rsidRDefault="002F69CB" w:rsidP="002F69CB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A steering committee made of community members would be an asset to the future of Exploration Station.</w:t>
      </w:r>
    </w:p>
    <w:p w14:paraId="58A4CBE2" w14:textId="77777777" w:rsidR="002F69CB" w:rsidRPr="00AE3134" w:rsidRDefault="002F69CB" w:rsidP="002F69CB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52E8BC5" w14:textId="6AC8711C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>
        <w:rPr>
          <w:rFonts w:ascii="Cambria" w:hAnsi="Cambria"/>
          <w:sz w:val="24"/>
          <w:szCs w:val="24"/>
        </w:rPr>
        <w:t>discuss creating a steering committee for Exploration Station</w:t>
      </w:r>
      <w:r>
        <w:rPr>
          <w:rFonts w:ascii="Cambria" w:hAnsi="Cambria"/>
          <w:sz w:val="24"/>
          <w:szCs w:val="24"/>
        </w:rPr>
        <w:t>.</w:t>
      </w:r>
    </w:p>
    <w:p w14:paraId="10D29A81" w14:textId="77777777" w:rsidR="002F69CB" w:rsidRDefault="002F69CB" w:rsidP="002F69CB">
      <w:pPr>
        <w:ind w:left="72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A7BF28C" w14:textId="6FE45D38" w:rsidR="00442201" w:rsidRDefault="002F69CB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Retreat</w:t>
      </w:r>
    </w:p>
    <w:p w14:paraId="26D932CB" w14:textId="3D70F6FF" w:rsidR="002F69CB" w:rsidRDefault="002F69CB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Exhibit Update</w:t>
      </w:r>
    </w:p>
    <w:p w14:paraId="62D6BB44" w14:textId="77777777" w:rsidR="00442201" w:rsidRPr="00442201" w:rsidRDefault="00442201" w:rsidP="00442201">
      <w:pPr>
        <w:pStyle w:val="ListParagraph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DEC7EC7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2F69CB">
        <w:rPr>
          <w:rFonts w:ascii="Cambria" w:hAnsi="Cambria"/>
          <w:sz w:val="24"/>
          <w:szCs w:val="24"/>
        </w:rPr>
        <w:t>January 20, 2022</w:t>
      </w:r>
      <w:bookmarkStart w:id="0" w:name="_GoBack"/>
      <w:bookmarkEnd w:id="0"/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B6850C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2F69CB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2021-11-09T14:50:00Z</dcterms:created>
  <dcterms:modified xsi:type="dcterms:W3CDTF">2021-11-09T14:50:00Z</dcterms:modified>
</cp:coreProperties>
</file>