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C78" w:rsidRPr="002C4C74" w:rsidRDefault="002C4C74" w:rsidP="00FE0C78">
      <w:pPr>
        <w:spacing w:after="0" w:line="240" w:lineRule="auto"/>
        <w:rPr>
          <w:color w:val="1F3864" w:themeColor="accent5" w:themeShade="80"/>
        </w:rPr>
      </w:pPr>
      <w:r>
        <w:rPr>
          <w:noProof/>
        </w:rPr>
        <w:drawing>
          <wp:anchor distT="0" distB="0" distL="114300" distR="114300" simplePos="0" relativeHeight="251661312" behindDoc="0" locked="0" layoutInCell="1" allowOverlap="1" wp14:anchorId="3BAEFD42" wp14:editId="4336A28B">
            <wp:simplePos x="0" y="0"/>
            <wp:positionH relativeFrom="column">
              <wp:posOffset>5139055</wp:posOffset>
            </wp:positionH>
            <wp:positionV relativeFrom="paragraph">
              <wp:posOffset>153670</wp:posOffset>
            </wp:positionV>
            <wp:extent cx="781685" cy="568325"/>
            <wp:effectExtent l="0" t="0" r="0" b="3175"/>
            <wp:wrapTopAndBottom/>
            <wp:docPr id="2" name="Picture 2" descr="Partnershi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tnership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81685" cy="568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A2CB2" w:rsidRPr="002C4C74">
        <w:rPr>
          <w:color w:val="1F3864" w:themeColor="accent5" w:themeShade="80"/>
        </w:rPr>
        <w:t>Hello Everyone,</w:t>
      </w:r>
    </w:p>
    <w:p w:rsidR="00AA2CB2" w:rsidRPr="002C4C74" w:rsidRDefault="00AA2CB2" w:rsidP="00FE0C78">
      <w:pPr>
        <w:spacing w:after="0" w:line="240" w:lineRule="auto"/>
        <w:rPr>
          <w:color w:val="1F3864" w:themeColor="accent5" w:themeShade="80"/>
        </w:rPr>
      </w:pPr>
    </w:p>
    <w:p w:rsidR="00FE0C78" w:rsidRPr="002C4C74" w:rsidRDefault="00FE0C78" w:rsidP="00FE0C78">
      <w:pPr>
        <w:spacing w:after="0" w:line="240" w:lineRule="auto"/>
        <w:rPr>
          <w:color w:val="1F3864" w:themeColor="accent5" w:themeShade="80"/>
        </w:rPr>
      </w:pPr>
    </w:p>
    <w:p w:rsidR="00262FA0" w:rsidRDefault="00262FA0" w:rsidP="00FE0C78">
      <w:pPr>
        <w:spacing w:line="480" w:lineRule="auto"/>
        <w:ind w:firstLine="720"/>
        <w:rPr>
          <w:color w:val="1F3864" w:themeColor="accent5" w:themeShade="80"/>
        </w:rPr>
      </w:pPr>
      <w:r>
        <w:rPr>
          <w:color w:val="1F3864" w:themeColor="accent5" w:themeShade="80"/>
        </w:rPr>
        <w:t>Attached you will find Part 2 (January-June)</w:t>
      </w:r>
      <w:r w:rsidR="00FE0C78" w:rsidRPr="002C4C74">
        <w:rPr>
          <w:color w:val="1F3864" w:themeColor="accent5" w:themeShade="80"/>
        </w:rPr>
        <w:t xml:space="preserve"> trainings</w:t>
      </w:r>
      <w:r>
        <w:rPr>
          <w:color w:val="1F3864" w:themeColor="accent5" w:themeShade="80"/>
        </w:rPr>
        <w:t xml:space="preserve"> that</w:t>
      </w:r>
      <w:r w:rsidR="00FE0C78" w:rsidRPr="002C4C74">
        <w:rPr>
          <w:color w:val="1F3864" w:themeColor="accent5" w:themeShade="80"/>
        </w:rPr>
        <w:t xml:space="preserve"> Robeson County Partnership for Children, Inc. (RCPC) will provide this year.  On the attached calendar, you will find information concerning the price of each training. </w:t>
      </w:r>
      <w:r w:rsidR="00AA2CB2" w:rsidRPr="002C4C74">
        <w:rPr>
          <w:color w:val="1F3864" w:themeColor="accent5" w:themeShade="80"/>
        </w:rPr>
        <w:t xml:space="preserve">Most trainings for this year will be IN-PERSON unless otherwise noted. Mask are not required but highly recommended. </w:t>
      </w:r>
    </w:p>
    <w:p w:rsidR="00AA2CB2" w:rsidRPr="002C4C74" w:rsidRDefault="00FE0C78" w:rsidP="00FE0C78">
      <w:pPr>
        <w:spacing w:line="480" w:lineRule="auto"/>
        <w:ind w:firstLine="720"/>
        <w:rPr>
          <w:color w:val="1F3864" w:themeColor="accent5" w:themeShade="80"/>
        </w:rPr>
      </w:pPr>
      <w:r w:rsidRPr="002C4C74">
        <w:rPr>
          <w:color w:val="1F3864" w:themeColor="accent5" w:themeShade="80"/>
        </w:rPr>
        <w:t>Please review the trai</w:t>
      </w:r>
      <w:r w:rsidR="00AA2CB2" w:rsidRPr="002C4C74">
        <w:rPr>
          <w:color w:val="1F3864" w:themeColor="accent5" w:themeShade="80"/>
        </w:rPr>
        <w:t xml:space="preserve">ning calendar carefully there is a </w:t>
      </w:r>
      <w:r w:rsidR="00E958DF">
        <w:rPr>
          <w:color w:val="1F3864" w:themeColor="accent5" w:themeShade="80"/>
        </w:rPr>
        <w:t xml:space="preserve">possibility that </w:t>
      </w:r>
      <w:r w:rsidRPr="002C4C74">
        <w:rPr>
          <w:color w:val="1F3864" w:themeColor="accent5" w:themeShade="80"/>
        </w:rPr>
        <w:t>changes</w:t>
      </w:r>
      <w:r w:rsidR="00AA2CB2" w:rsidRPr="002C4C74">
        <w:rPr>
          <w:color w:val="1F3864" w:themeColor="accent5" w:themeShade="80"/>
        </w:rPr>
        <w:t xml:space="preserve"> and/or</w:t>
      </w:r>
      <w:r w:rsidR="00E958DF">
        <w:rPr>
          <w:color w:val="1F3864" w:themeColor="accent5" w:themeShade="80"/>
        </w:rPr>
        <w:t xml:space="preserve"> other trainings</w:t>
      </w:r>
      <w:r w:rsidR="00AA2CB2" w:rsidRPr="002C4C74">
        <w:rPr>
          <w:color w:val="1F3864" w:themeColor="accent5" w:themeShade="80"/>
        </w:rPr>
        <w:t xml:space="preserve"> </w:t>
      </w:r>
      <w:proofErr w:type="gramStart"/>
      <w:r w:rsidR="00E958DF">
        <w:rPr>
          <w:color w:val="1F3864" w:themeColor="accent5" w:themeShade="80"/>
        </w:rPr>
        <w:t>will be added</w:t>
      </w:r>
      <w:proofErr w:type="gramEnd"/>
      <w:r w:rsidR="00E958DF">
        <w:rPr>
          <w:color w:val="1F3864" w:themeColor="accent5" w:themeShade="80"/>
        </w:rPr>
        <w:t xml:space="preserve">. You </w:t>
      </w:r>
      <w:proofErr w:type="gramStart"/>
      <w:r w:rsidR="00E958DF">
        <w:rPr>
          <w:color w:val="1F3864" w:themeColor="accent5" w:themeShade="80"/>
        </w:rPr>
        <w:t>will be notified</w:t>
      </w:r>
      <w:proofErr w:type="gramEnd"/>
      <w:r w:rsidR="00E958DF">
        <w:rPr>
          <w:color w:val="1F3864" w:themeColor="accent5" w:themeShade="80"/>
        </w:rPr>
        <w:t xml:space="preserve"> of these changes through email.</w:t>
      </w:r>
    </w:p>
    <w:p w:rsidR="00FE0C78" w:rsidRPr="002C4C74" w:rsidRDefault="00FE0C78" w:rsidP="00FE0C78">
      <w:pPr>
        <w:spacing w:line="480" w:lineRule="auto"/>
        <w:ind w:firstLine="720"/>
        <w:rPr>
          <w:color w:val="1F3864" w:themeColor="accent5" w:themeShade="80"/>
        </w:rPr>
      </w:pPr>
      <w:r w:rsidRPr="002C4C74">
        <w:rPr>
          <w:color w:val="1F3864" w:themeColor="accent5" w:themeShade="80"/>
        </w:rPr>
        <w:t>Please read the training policies carefully, to ensure that you register for the trainings that you and your staff need. If you have any questions or concerns about the training policies please feel free to call Emily Evans (910-738-6767 ext. 295).</w:t>
      </w:r>
    </w:p>
    <w:p w:rsidR="00FE0C78" w:rsidRPr="002C4C74" w:rsidRDefault="00FE0C78" w:rsidP="00FE0C78">
      <w:pPr>
        <w:spacing w:line="480" w:lineRule="auto"/>
        <w:rPr>
          <w:color w:val="1F3864" w:themeColor="accent5" w:themeShade="80"/>
        </w:rPr>
      </w:pPr>
      <w:r w:rsidRPr="002C4C74">
        <w:rPr>
          <w:color w:val="1F3864" w:themeColor="accent5" w:themeShade="80"/>
        </w:rPr>
        <w:t>Thank You,</w:t>
      </w:r>
    </w:p>
    <w:p w:rsidR="00FE0C78" w:rsidRPr="002C4C74" w:rsidRDefault="00FE0C78" w:rsidP="00FE0C78">
      <w:pPr>
        <w:rPr>
          <w:color w:val="1F3864" w:themeColor="accent5" w:themeShade="80"/>
          <w:sz w:val="20"/>
        </w:rPr>
      </w:pPr>
    </w:p>
    <w:p w:rsidR="00FE0C78" w:rsidRPr="002C4C74" w:rsidRDefault="00FE0C78" w:rsidP="00FE0C78">
      <w:pPr>
        <w:rPr>
          <w:color w:val="1F3864" w:themeColor="accent5" w:themeShade="80"/>
          <w:sz w:val="20"/>
        </w:rPr>
      </w:pPr>
      <w:r w:rsidRPr="002C4C74">
        <w:rPr>
          <w:color w:val="1F3864" w:themeColor="accent5" w:themeShade="80"/>
          <w:sz w:val="20"/>
        </w:rPr>
        <w:t>Emily Evans</w:t>
      </w:r>
    </w:p>
    <w:p w:rsidR="00FE0C78" w:rsidRPr="002C4C74" w:rsidRDefault="00FE0C78" w:rsidP="00FE0C78">
      <w:pPr>
        <w:rPr>
          <w:color w:val="1F3864" w:themeColor="accent5" w:themeShade="80"/>
          <w:sz w:val="20"/>
        </w:rPr>
      </w:pPr>
      <w:r w:rsidRPr="002C4C74">
        <w:rPr>
          <w:color w:val="1F3864" w:themeColor="accent5" w:themeShade="80"/>
          <w:sz w:val="20"/>
        </w:rPr>
        <w:t>Resource Center Coordinator</w:t>
      </w:r>
      <w:r w:rsidRPr="002C4C74">
        <w:rPr>
          <w:color w:val="1F3864" w:themeColor="accent5" w:themeShade="80"/>
          <w:sz w:val="20"/>
        </w:rPr>
        <w:tab/>
      </w:r>
    </w:p>
    <w:p w:rsidR="00FE0C78" w:rsidRPr="002C4C74" w:rsidRDefault="00FE0C78" w:rsidP="00FE0C78">
      <w:pPr>
        <w:rPr>
          <w:color w:val="1F3864" w:themeColor="accent5" w:themeShade="80"/>
          <w:sz w:val="20"/>
        </w:rPr>
      </w:pPr>
      <w:r w:rsidRPr="002C4C74">
        <w:rPr>
          <w:color w:val="1F3864" w:themeColor="accent5" w:themeShade="80"/>
          <w:sz w:val="20"/>
        </w:rPr>
        <w:t>210 East 2</w:t>
      </w:r>
      <w:r w:rsidRPr="002C4C74">
        <w:rPr>
          <w:color w:val="1F3864" w:themeColor="accent5" w:themeShade="80"/>
          <w:sz w:val="20"/>
          <w:vertAlign w:val="superscript"/>
        </w:rPr>
        <w:t>nd</w:t>
      </w:r>
      <w:r w:rsidRPr="002C4C74">
        <w:rPr>
          <w:color w:val="1F3864" w:themeColor="accent5" w:themeShade="80"/>
          <w:sz w:val="20"/>
        </w:rPr>
        <w:t xml:space="preserve"> Street</w:t>
      </w:r>
    </w:p>
    <w:p w:rsidR="00FE0C78" w:rsidRPr="002C4C74" w:rsidRDefault="00FE0C78" w:rsidP="00FE0C78">
      <w:pPr>
        <w:rPr>
          <w:color w:val="1F3864" w:themeColor="accent5" w:themeShade="80"/>
          <w:sz w:val="20"/>
        </w:rPr>
      </w:pPr>
      <w:r w:rsidRPr="002C4C74">
        <w:rPr>
          <w:color w:val="1F3864" w:themeColor="accent5" w:themeShade="80"/>
          <w:sz w:val="20"/>
        </w:rPr>
        <w:t>Lumberton, NC 28358</w:t>
      </w:r>
      <w:r w:rsidRPr="002C4C74">
        <w:rPr>
          <w:color w:val="1F3864" w:themeColor="accent5" w:themeShade="80"/>
          <w:sz w:val="20"/>
        </w:rPr>
        <w:tab/>
      </w:r>
    </w:p>
    <w:p w:rsidR="00FE0C78" w:rsidRPr="00AA2CB2" w:rsidRDefault="00FE0C78" w:rsidP="00FE0C78">
      <w:pPr>
        <w:jc w:val="center"/>
        <w:rPr>
          <w:b/>
          <w:color w:val="538135" w:themeColor="accent6" w:themeShade="BF"/>
          <w:sz w:val="28"/>
          <w:szCs w:val="28"/>
          <w:u w:val="single"/>
        </w:rPr>
      </w:pPr>
      <w:r>
        <w:br w:type="page"/>
      </w:r>
      <w:r w:rsidRPr="00AA2CB2">
        <w:rPr>
          <w:b/>
          <w:color w:val="538135" w:themeColor="accent6" w:themeShade="BF"/>
          <w:sz w:val="28"/>
          <w:szCs w:val="28"/>
          <w:u w:val="single"/>
        </w:rPr>
        <w:lastRenderedPageBreak/>
        <w:t>Robeson County Partnership for Children, Inc.  Training Policies</w:t>
      </w:r>
    </w:p>
    <w:p w:rsidR="00FE0C78" w:rsidRPr="00AA2CB2" w:rsidRDefault="00FE0C78" w:rsidP="00FE0C78">
      <w:pPr>
        <w:numPr>
          <w:ilvl w:val="0"/>
          <w:numId w:val="1"/>
        </w:numPr>
        <w:spacing w:after="120"/>
        <w:contextualSpacing/>
        <w:rPr>
          <w:color w:val="C45911" w:themeColor="accent2" w:themeShade="BF"/>
          <w:sz w:val="21"/>
          <w:szCs w:val="21"/>
        </w:rPr>
      </w:pPr>
      <w:r w:rsidRPr="00AA2CB2">
        <w:rPr>
          <w:color w:val="C45911" w:themeColor="accent2" w:themeShade="BF"/>
          <w:sz w:val="21"/>
          <w:szCs w:val="21"/>
        </w:rPr>
        <w:t xml:space="preserve">In order to register for a class, the registration form and payment </w:t>
      </w:r>
      <w:proofErr w:type="gramStart"/>
      <w:r w:rsidRPr="00AA2CB2">
        <w:rPr>
          <w:color w:val="C45911" w:themeColor="accent2" w:themeShade="BF"/>
          <w:sz w:val="21"/>
          <w:szCs w:val="21"/>
        </w:rPr>
        <w:t>must be returned</w:t>
      </w:r>
      <w:proofErr w:type="gramEnd"/>
      <w:r w:rsidRPr="00AA2CB2">
        <w:rPr>
          <w:color w:val="C45911" w:themeColor="accent2" w:themeShade="BF"/>
          <w:sz w:val="21"/>
          <w:szCs w:val="21"/>
        </w:rPr>
        <w:t xml:space="preserve"> by the registration deadline.  Your registration payment holds your space, so please register as early as possible.  Your name </w:t>
      </w:r>
      <w:proofErr w:type="gramStart"/>
      <w:r w:rsidRPr="00AA2CB2">
        <w:rPr>
          <w:color w:val="C45911" w:themeColor="accent2" w:themeShade="BF"/>
          <w:sz w:val="21"/>
          <w:szCs w:val="21"/>
        </w:rPr>
        <w:t>will not be added</w:t>
      </w:r>
      <w:proofErr w:type="gramEnd"/>
      <w:r w:rsidRPr="00AA2CB2">
        <w:rPr>
          <w:color w:val="C45911" w:themeColor="accent2" w:themeShade="BF"/>
          <w:sz w:val="21"/>
          <w:szCs w:val="21"/>
        </w:rPr>
        <w:t xml:space="preserve"> to the list of participants until payment has been received.</w:t>
      </w:r>
    </w:p>
    <w:p w:rsidR="00FE0C78" w:rsidRPr="00AA2CB2" w:rsidRDefault="00FE0C78" w:rsidP="00FE0C78">
      <w:pPr>
        <w:spacing w:after="120"/>
        <w:ind w:left="720"/>
        <w:contextualSpacing/>
        <w:rPr>
          <w:color w:val="C45911" w:themeColor="accent2" w:themeShade="BF"/>
          <w:sz w:val="21"/>
          <w:szCs w:val="21"/>
        </w:rPr>
      </w:pPr>
    </w:p>
    <w:p w:rsidR="00FE0C78" w:rsidRPr="00AA2CB2" w:rsidRDefault="00FE0C78" w:rsidP="00FE0C78">
      <w:pPr>
        <w:numPr>
          <w:ilvl w:val="0"/>
          <w:numId w:val="1"/>
        </w:numPr>
        <w:spacing w:after="120"/>
        <w:contextualSpacing/>
        <w:rPr>
          <w:color w:val="C45911" w:themeColor="accent2" w:themeShade="BF"/>
          <w:sz w:val="21"/>
          <w:szCs w:val="21"/>
        </w:rPr>
      </w:pPr>
      <w:r w:rsidRPr="00AA2CB2">
        <w:rPr>
          <w:color w:val="C45911" w:themeColor="accent2" w:themeShade="BF"/>
          <w:sz w:val="21"/>
          <w:szCs w:val="21"/>
        </w:rPr>
        <w:t>Please make copies of the registration form and turn them in with the registration.</w:t>
      </w:r>
    </w:p>
    <w:p w:rsidR="00FE0C78" w:rsidRPr="00AA2CB2" w:rsidRDefault="00FE0C78" w:rsidP="00AA2CB2">
      <w:pPr>
        <w:numPr>
          <w:ilvl w:val="0"/>
          <w:numId w:val="2"/>
        </w:numPr>
        <w:spacing w:after="120"/>
        <w:contextualSpacing/>
        <w:rPr>
          <w:color w:val="C45911" w:themeColor="accent2" w:themeShade="BF"/>
          <w:sz w:val="21"/>
          <w:szCs w:val="21"/>
        </w:rPr>
      </w:pPr>
      <w:r w:rsidRPr="00AA2CB2">
        <w:rPr>
          <w:color w:val="C45911" w:themeColor="accent2" w:themeShade="BF"/>
          <w:sz w:val="21"/>
          <w:szCs w:val="21"/>
        </w:rPr>
        <w:t xml:space="preserve"> Individual participants </w:t>
      </w:r>
      <w:r w:rsidR="00AA2CB2" w:rsidRPr="00AA2CB2">
        <w:rPr>
          <w:color w:val="C45911" w:themeColor="accent2" w:themeShade="BF"/>
          <w:sz w:val="21"/>
          <w:szCs w:val="21"/>
        </w:rPr>
        <w:t xml:space="preserve">must </w:t>
      </w:r>
      <w:r w:rsidRPr="00AA2CB2">
        <w:rPr>
          <w:color w:val="C45911" w:themeColor="accent2" w:themeShade="BF"/>
          <w:sz w:val="21"/>
          <w:szCs w:val="21"/>
        </w:rPr>
        <w:t>submit a registration form</w:t>
      </w:r>
      <w:r w:rsidR="00AA2CB2" w:rsidRPr="00AA2CB2">
        <w:rPr>
          <w:color w:val="C45911" w:themeColor="accent2" w:themeShade="BF"/>
          <w:sz w:val="21"/>
          <w:szCs w:val="21"/>
        </w:rPr>
        <w:t xml:space="preserve"> for each training.</w:t>
      </w:r>
      <w:r w:rsidR="0021748D">
        <w:rPr>
          <w:color w:val="C45911" w:themeColor="accent2" w:themeShade="BF"/>
          <w:sz w:val="21"/>
          <w:szCs w:val="21"/>
        </w:rPr>
        <w:t xml:space="preserve"> </w:t>
      </w:r>
    </w:p>
    <w:p w:rsidR="00FE0C78" w:rsidRPr="00AA2CB2" w:rsidRDefault="00262FA0" w:rsidP="00FE0C78">
      <w:pPr>
        <w:numPr>
          <w:ilvl w:val="0"/>
          <w:numId w:val="2"/>
        </w:numPr>
        <w:spacing w:after="120"/>
        <w:contextualSpacing/>
        <w:rPr>
          <w:color w:val="C45911" w:themeColor="accent2" w:themeShade="BF"/>
          <w:sz w:val="21"/>
          <w:szCs w:val="21"/>
        </w:rPr>
      </w:pPr>
      <w:r>
        <w:rPr>
          <w:color w:val="C45911" w:themeColor="accent2" w:themeShade="BF"/>
          <w:sz w:val="21"/>
          <w:szCs w:val="21"/>
        </w:rPr>
        <w:t xml:space="preserve">Each individual person/persons must return a registration form. </w:t>
      </w:r>
      <w:r w:rsidR="00FE0C78" w:rsidRPr="00AA2CB2">
        <w:rPr>
          <w:b/>
          <w:color w:val="C45911" w:themeColor="accent2" w:themeShade="BF"/>
          <w:sz w:val="21"/>
          <w:szCs w:val="21"/>
        </w:rPr>
        <w:t>Fees are non-refundable.</w:t>
      </w:r>
      <w:r w:rsidR="00FE0C78" w:rsidRPr="00AA2CB2">
        <w:rPr>
          <w:color w:val="C45911" w:themeColor="accent2" w:themeShade="BF"/>
          <w:sz w:val="21"/>
          <w:szCs w:val="21"/>
        </w:rPr>
        <w:t xml:space="preserve">  Directors </w:t>
      </w:r>
      <w:proofErr w:type="gramStart"/>
      <w:r w:rsidR="00FE0C78" w:rsidRPr="00AA2CB2">
        <w:rPr>
          <w:color w:val="C45911" w:themeColor="accent2" w:themeShade="BF"/>
          <w:sz w:val="21"/>
          <w:szCs w:val="21"/>
        </w:rPr>
        <w:t>are allowed</w:t>
      </w:r>
      <w:proofErr w:type="gramEnd"/>
      <w:r w:rsidR="00FE0C78" w:rsidRPr="00AA2CB2">
        <w:rPr>
          <w:color w:val="C45911" w:themeColor="accent2" w:themeShade="BF"/>
          <w:sz w:val="21"/>
          <w:szCs w:val="21"/>
        </w:rPr>
        <w:t xml:space="preserve"> to substitute another individual if original participant is not able to attend the specific training.  (EX:  </w:t>
      </w:r>
      <w:proofErr w:type="gramStart"/>
      <w:r w:rsidR="00FE0C78" w:rsidRPr="00AA2CB2">
        <w:rPr>
          <w:color w:val="C45911" w:themeColor="accent2" w:themeShade="BF"/>
          <w:sz w:val="21"/>
          <w:szCs w:val="21"/>
        </w:rPr>
        <w:t>5</w:t>
      </w:r>
      <w:proofErr w:type="gramEnd"/>
      <w:r w:rsidR="00FE0C78" w:rsidRPr="00AA2CB2">
        <w:rPr>
          <w:color w:val="C45911" w:themeColor="accent2" w:themeShade="BF"/>
          <w:sz w:val="21"/>
          <w:szCs w:val="21"/>
        </w:rPr>
        <w:t xml:space="preserve"> people are signed up for lesson planning.  If one individual cannot attend then you can substitute another individual.  Please be reminded, your fee will not be refunded if </w:t>
      </w:r>
      <w:proofErr w:type="gramStart"/>
      <w:r w:rsidR="00FE0C78" w:rsidRPr="00AA2CB2">
        <w:rPr>
          <w:color w:val="C45911" w:themeColor="accent2" w:themeShade="BF"/>
          <w:sz w:val="21"/>
          <w:szCs w:val="21"/>
        </w:rPr>
        <w:t>5</w:t>
      </w:r>
      <w:proofErr w:type="gramEnd"/>
      <w:r w:rsidR="00FE0C78" w:rsidRPr="00AA2CB2">
        <w:rPr>
          <w:color w:val="C45911" w:themeColor="accent2" w:themeShade="BF"/>
          <w:sz w:val="21"/>
          <w:szCs w:val="21"/>
        </w:rPr>
        <w:t xml:space="preserve"> participants do not attend).</w:t>
      </w:r>
    </w:p>
    <w:p w:rsidR="00FE0C78" w:rsidRPr="00AA2CB2" w:rsidRDefault="00FE0C78" w:rsidP="00FE0C78">
      <w:pPr>
        <w:spacing w:after="120"/>
        <w:ind w:left="1080"/>
        <w:contextualSpacing/>
        <w:rPr>
          <w:color w:val="C45911" w:themeColor="accent2" w:themeShade="BF"/>
          <w:sz w:val="21"/>
          <w:szCs w:val="21"/>
        </w:rPr>
      </w:pPr>
    </w:p>
    <w:p w:rsidR="00FE0C78" w:rsidRPr="00AA2CB2" w:rsidRDefault="00FE0C78" w:rsidP="00FE0C78">
      <w:pPr>
        <w:numPr>
          <w:ilvl w:val="0"/>
          <w:numId w:val="1"/>
        </w:numPr>
        <w:spacing w:after="120"/>
        <w:contextualSpacing/>
        <w:rPr>
          <w:color w:val="C45911" w:themeColor="accent2" w:themeShade="BF"/>
          <w:sz w:val="21"/>
          <w:szCs w:val="21"/>
        </w:rPr>
      </w:pPr>
      <w:r w:rsidRPr="00AA2CB2">
        <w:rPr>
          <w:color w:val="C45911" w:themeColor="accent2" w:themeShade="BF"/>
          <w:sz w:val="21"/>
          <w:szCs w:val="21"/>
        </w:rPr>
        <w:t xml:space="preserve">Payment for trainings </w:t>
      </w:r>
      <w:proofErr w:type="gramStart"/>
      <w:r w:rsidRPr="00AA2CB2">
        <w:rPr>
          <w:color w:val="C45911" w:themeColor="accent2" w:themeShade="BF"/>
          <w:sz w:val="21"/>
          <w:szCs w:val="21"/>
        </w:rPr>
        <w:t xml:space="preserve">will </w:t>
      </w:r>
      <w:r w:rsidRPr="00AA2CB2">
        <w:rPr>
          <w:b/>
          <w:color w:val="C45911" w:themeColor="accent2" w:themeShade="BF"/>
          <w:sz w:val="21"/>
          <w:szCs w:val="21"/>
          <w:u w:val="single"/>
        </w:rPr>
        <w:t>not</w:t>
      </w:r>
      <w:r w:rsidRPr="00AA2CB2">
        <w:rPr>
          <w:color w:val="C45911" w:themeColor="accent2" w:themeShade="BF"/>
          <w:sz w:val="21"/>
          <w:szCs w:val="21"/>
        </w:rPr>
        <w:t xml:space="preserve"> be accepted</w:t>
      </w:r>
      <w:proofErr w:type="gramEnd"/>
      <w:r w:rsidRPr="00AA2CB2">
        <w:rPr>
          <w:color w:val="C45911" w:themeColor="accent2" w:themeShade="BF"/>
          <w:sz w:val="21"/>
          <w:szCs w:val="21"/>
        </w:rPr>
        <w:t xml:space="preserve"> at the door.  </w:t>
      </w:r>
    </w:p>
    <w:p w:rsidR="00FE0C78" w:rsidRPr="00AA2CB2" w:rsidRDefault="00FE0C78" w:rsidP="00FE0C78">
      <w:pPr>
        <w:spacing w:after="120"/>
        <w:ind w:left="720"/>
        <w:contextualSpacing/>
        <w:rPr>
          <w:color w:val="C45911" w:themeColor="accent2" w:themeShade="BF"/>
          <w:sz w:val="21"/>
          <w:szCs w:val="21"/>
        </w:rPr>
      </w:pPr>
    </w:p>
    <w:p w:rsidR="00FE0C78" w:rsidRPr="00AA2CB2" w:rsidRDefault="00FE0C78" w:rsidP="00FE0C78">
      <w:pPr>
        <w:numPr>
          <w:ilvl w:val="0"/>
          <w:numId w:val="1"/>
        </w:numPr>
        <w:spacing w:after="120"/>
        <w:contextualSpacing/>
        <w:rPr>
          <w:color w:val="C45911" w:themeColor="accent2" w:themeShade="BF"/>
          <w:sz w:val="21"/>
          <w:szCs w:val="21"/>
        </w:rPr>
      </w:pPr>
      <w:r w:rsidRPr="00AA2CB2">
        <w:rPr>
          <w:color w:val="C45911" w:themeColor="accent2" w:themeShade="BF"/>
          <w:sz w:val="21"/>
          <w:szCs w:val="21"/>
        </w:rPr>
        <w:t xml:space="preserve">Registration fees </w:t>
      </w:r>
      <w:proofErr w:type="gramStart"/>
      <w:r w:rsidRPr="00AA2CB2">
        <w:rPr>
          <w:color w:val="C45911" w:themeColor="accent2" w:themeShade="BF"/>
          <w:sz w:val="21"/>
          <w:szCs w:val="21"/>
        </w:rPr>
        <w:t>will be accepted</w:t>
      </w:r>
      <w:proofErr w:type="gramEnd"/>
      <w:r w:rsidRPr="00AA2CB2">
        <w:rPr>
          <w:color w:val="C45911" w:themeColor="accent2" w:themeShade="BF"/>
          <w:sz w:val="21"/>
          <w:szCs w:val="21"/>
        </w:rPr>
        <w:t xml:space="preserve"> in the form of credit card, check, cash, or cashier’s check.  </w:t>
      </w:r>
    </w:p>
    <w:p w:rsidR="00FE0C78" w:rsidRPr="00AA2CB2" w:rsidRDefault="00FE0C78" w:rsidP="00FE0C78">
      <w:pPr>
        <w:spacing w:after="120"/>
        <w:ind w:left="720"/>
        <w:contextualSpacing/>
        <w:rPr>
          <w:color w:val="C45911" w:themeColor="accent2" w:themeShade="BF"/>
          <w:sz w:val="21"/>
          <w:szCs w:val="21"/>
        </w:rPr>
      </w:pPr>
    </w:p>
    <w:p w:rsidR="00FE0C78" w:rsidRPr="00AA2CB2" w:rsidRDefault="00FE0C78" w:rsidP="00FE0C78">
      <w:pPr>
        <w:numPr>
          <w:ilvl w:val="0"/>
          <w:numId w:val="1"/>
        </w:numPr>
        <w:spacing w:after="120"/>
        <w:contextualSpacing/>
        <w:rPr>
          <w:color w:val="C45911" w:themeColor="accent2" w:themeShade="BF"/>
          <w:sz w:val="21"/>
          <w:szCs w:val="21"/>
        </w:rPr>
      </w:pPr>
      <w:r w:rsidRPr="00AA2CB2">
        <w:rPr>
          <w:color w:val="C45911" w:themeColor="accent2" w:themeShade="BF"/>
          <w:sz w:val="21"/>
          <w:szCs w:val="21"/>
        </w:rPr>
        <w:t xml:space="preserve">Fees are </w:t>
      </w:r>
      <w:r w:rsidRPr="00AA2CB2">
        <w:rPr>
          <w:b/>
          <w:color w:val="C45911" w:themeColor="accent2" w:themeShade="BF"/>
          <w:sz w:val="21"/>
          <w:szCs w:val="21"/>
        </w:rPr>
        <w:t>non-refundable</w:t>
      </w:r>
      <w:r w:rsidRPr="00AA2CB2">
        <w:rPr>
          <w:color w:val="C45911" w:themeColor="accent2" w:themeShade="BF"/>
          <w:sz w:val="21"/>
          <w:szCs w:val="21"/>
        </w:rPr>
        <w:t xml:space="preserve"> unless the class </w:t>
      </w:r>
      <w:proofErr w:type="gramStart"/>
      <w:r w:rsidRPr="00AA2CB2">
        <w:rPr>
          <w:color w:val="C45911" w:themeColor="accent2" w:themeShade="BF"/>
          <w:sz w:val="21"/>
          <w:szCs w:val="21"/>
        </w:rPr>
        <w:t>is cancelled</w:t>
      </w:r>
      <w:proofErr w:type="gramEnd"/>
      <w:r w:rsidRPr="00AA2CB2">
        <w:rPr>
          <w:color w:val="C45911" w:themeColor="accent2" w:themeShade="BF"/>
          <w:sz w:val="21"/>
          <w:szCs w:val="21"/>
        </w:rPr>
        <w:t xml:space="preserve">.   If fees are not collected from at least </w:t>
      </w:r>
      <w:proofErr w:type="gramStart"/>
      <w:r w:rsidRPr="00AA2CB2">
        <w:rPr>
          <w:color w:val="C45911" w:themeColor="accent2" w:themeShade="BF"/>
          <w:sz w:val="21"/>
          <w:szCs w:val="21"/>
        </w:rPr>
        <w:t>5</w:t>
      </w:r>
      <w:proofErr w:type="gramEnd"/>
      <w:r w:rsidRPr="00AA2CB2">
        <w:rPr>
          <w:color w:val="C45911" w:themeColor="accent2" w:themeShade="BF"/>
          <w:sz w:val="21"/>
          <w:szCs w:val="21"/>
        </w:rPr>
        <w:t xml:space="preserve"> recipients the trainings may be cancelled</w:t>
      </w:r>
      <w:r w:rsidR="00262FA0">
        <w:rPr>
          <w:color w:val="C45911" w:themeColor="accent2" w:themeShade="BF"/>
          <w:sz w:val="21"/>
          <w:szCs w:val="21"/>
        </w:rPr>
        <w:t xml:space="preserve"> or virtual</w:t>
      </w:r>
      <w:r w:rsidRPr="00AA2CB2">
        <w:rPr>
          <w:color w:val="C45911" w:themeColor="accent2" w:themeShade="BF"/>
          <w:sz w:val="21"/>
          <w:szCs w:val="21"/>
        </w:rPr>
        <w:t xml:space="preserve">.  You </w:t>
      </w:r>
      <w:proofErr w:type="gramStart"/>
      <w:r w:rsidRPr="00AA2CB2">
        <w:rPr>
          <w:color w:val="C45911" w:themeColor="accent2" w:themeShade="BF"/>
          <w:sz w:val="21"/>
          <w:szCs w:val="21"/>
        </w:rPr>
        <w:t>will be notified</w:t>
      </w:r>
      <w:proofErr w:type="gramEnd"/>
      <w:r w:rsidRPr="00AA2CB2">
        <w:rPr>
          <w:color w:val="C45911" w:themeColor="accent2" w:themeShade="BF"/>
          <w:sz w:val="21"/>
          <w:szCs w:val="21"/>
        </w:rPr>
        <w:t xml:space="preserve"> in advance of any cancellations.</w:t>
      </w:r>
    </w:p>
    <w:p w:rsidR="00FE0C78" w:rsidRPr="00AA2CB2" w:rsidRDefault="00FE0C78" w:rsidP="00FE0C78">
      <w:pPr>
        <w:ind w:left="720"/>
        <w:contextualSpacing/>
        <w:rPr>
          <w:color w:val="C45911" w:themeColor="accent2" w:themeShade="BF"/>
          <w:sz w:val="21"/>
          <w:szCs w:val="21"/>
        </w:rPr>
      </w:pPr>
    </w:p>
    <w:p w:rsidR="00FE0C78" w:rsidRPr="00AA2CB2" w:rsidRDefault="00FE0C78" w:rsidP="00FE0C78">
      <w:pPr>
        <w:numPr>
          <w:ilvl w:val="0"/>
          <w:numId w:val="1"/>
        </w:numPr>
        <w:spacing w:after="120"/>
        <w:contextualSpacing/>
        <w:rPr>
          <w:color w:val="C45911" w:themeColor="accent2" w:themeShade="BF"/>
          <w:sz w:val="21"/>
          <w:szCs w:val="21"/>
        </w:rPr>
      </w:pPr>
      <w:r w:rsidRPr="00AA2CB2">
        <w:rPr>
          <w:color w:val="C45911" w:themeColor="accent2" w:themeShade="BF"/>
          <w:sz w:val="21"/>
          <w:szCs w:val="21"/>
        </w:rPr>
        <w:t xml:space="preserve">For In class and virtual please arrive on time and log in on time for all trainings.  If you are </w:t>
      </w:r>
      <w:r w:rsidRPr="00AA2CB2">
        <w:rPr>
          <w:b/>
          <w:color w:val="C45911" w:themeColor="accent2" w:themeShade="BF"/>
          <w:sz w:val="21"/>
          <w:szCs w:val="21"/>
        </w:rPr>
        <w:t>more than 15 minutes</w:t>
      </w:r>
      <w:r w:rsidRPr="00AA2CB2">
        <w:rPr>
          <w:color w:val="C45911" w:themeColor="accent2" w:themeShade="BF"/>
          <w:sz w:val="21"/>
          <w:szCs w:val="21"/>
        </w:rPr>
        <w:t xml:space="preserve"> late, you </w:t>
      </w:r>
      <w:r w:rsidRPr="00AA2CB2">
        <w:rPr>
          <w:b/>
          <w:color w:val="C45911" w:themeColor="accent2" w:themeShade="BF"/>
          <w:sz w:val="21"/>
          <w:szCs w:val="21"/>
        </w:rPr>
        <w:t>will not receive credit</w:t>
      </w:r>
      <w:r w:rsidRPr="00AA2CB2">
        <w:rPr>
          <w:color w:val="C45911" w:themeColor="accent2" w:themeShade="BF"/>
          <w:sz w:val="21"/>
          <w:szCs w:val="21"/>
        </w:rPr>
        <w:t xml:space="preserve"> for attending the training.</w:t>
      </w:r>
      <w:r w:rsidR="00AA2CB2">
        <w:rPr>
          <w:color w:val="C45911" w:themeColor="accent2" w:themeShade="BF"/>
          <w:sz w:val="21"/>
          <w:szCs w:val="21"/>
        </w:rPr>
        <w:t xml:space="preserve"> Doors </w:t>
      </w:r>
      <w:proofErr w:type="gramStart"/>
      <w:r w:rsidR="00AA2CB2">
        <w:rPr>
          <w:color w:val="C45911" w:themeColor="accent2" w:themeShade="BF"/>
          <w:sz w:val="21"/>
          <w:szCs w:val="21"/>
        </w:rPr>
        <w:t>will be locked</w:t>
      </w:r>
      <w:proofErr w:type="gramEnd"/>
      <w:r w:rsidR="00AA2CB2">
        <w:rPr>
          <w:color w:val="C45911" w:themeColor="accent2" w:themeShade="BF"/>
          <w:sz w:val="21"/>
          <w:szCs w:val="21"/>
        </w:rPr>
        <w:t xml:space="preserve"> 15 minutes after classes begin.  </w:t>
      </w:r>
    </w:p>
    <w:p w:rsidR="00FE0C78" w:rsidRPr="00AA2CB2" w:rsidRDefault="00FE0C78" w:rsidP="00FE0C78">
      <w:pPr>
        <w:ind w:left="720"/>
        <w:contextualSpacing/>
        <w:rPr>
          <w:color w:val="C45911" w:themeColor="accent2" w:themeShade="BF"/>
          <w:sz w:val="21"/>
          <w:szCs w:val="21"/>
        </w:rPr>
      </w:pPr>
    </w:p>
    <w:p w:rsidR="00FE0C78" w:rsidRPr="00AA2CB2" w:rsidRDefault="00FE0C78" w:rsidP="00FE0C78">
      <w:pPr>
        <w:numPr>
          <w:ilvl w:val="0"/>
          <w:numId w:val="1"/>
        </w:numPr>
        <w:spacing w:after="120"/>
        <w:contextualSpacing/>
        <w:rPr>
          <w:color w:val="C45911" w:themeColor="accent2" w:themeShade="BF"/>
          <w:sz w:val="21"/>
          <w:szCs w:val="21"/>
        </w:rPr>
      </w:pPr>
      <w:r w:rsidRPr="00AA2CB2">
        <w:rPr>
          <w:color w:val="C45911" w:themeColor="accent2" w:themeShade="BF"/>
          <w:sz w:val="21"/>
          <w:szCs w:val="21"/>
        </w:rPr>
        <w:t xml:space="preserve">For </w:t>
      </w:r>
      <w:proofErr w:type="gramStart"/>
      <w:r w:rsidRPr="00AA2CB2">
        <w:rPr>
          <w:color w:val="C45911" w:themeColor="accent2" w:themeShade="BF"/>
          <w:sz w:val="21"/>
          <w:szCs w:val="21"/>
        </w:rPr>
        <w:t>in-class</w:t>
      </w:r>
      <w:proofErr w:type="gramEnd"/>
      <w:r w:rsidRPr="00AA2CB2">
        <w:rPr>
          <w:color w:val="C45911" w:themeColor="accent2" w:themeShade="BF"/>
          <w:sz w:val="21"/>
          <w:szCs w:val="21"/>
        </w:rPr>
        <w:t xml:space="preserve"> please be respectful of others.  Refrain from having conversations with neighbors or using cell phones during training sessions.   The trainer reserves the right to ask any disruptive individuals to leave and credit </w:t>
      </w:r>
      <w:proofErr w:type="gramStart"/>
      <w:r w:rsidRPr="00AA2CB2">
        <w:rPr>
          <w:color w:val="C45911" w:themeColor="accent2" w:themeShade="BF"/>
          <w:sz w:val="21"/>
          <w:szCs w:val="21"/>
        </w:rPr>
        <w:t>will not be given</w:t>
      </w:r>
      <w:proofErr w:type="gramEnd"/>
      <w:r w:rsidRPr="00AA2CB2">
        <w:rPr>
          <w:color w:val="C45911" w:themeColor="accent2" w:themeShade="BF"/>
          <w:sz w:val="21"/>
          <w:szCs w:val="21"/>
        </w:rPr>
        <w:t xml:space="preserve">.  </w:t>
      </w:r>
    </w:p>
    <w:p w:rsidR="00FE0C78" w:rsidRPr="00AA2CB2" w:rsidRDefault="00FE0C78" w:rsidP="00FE0C78">
      <w:pPr>
        <w:ind w:left="720"/>
        <w:contextualSpacing/>
        <w:rPr>
          <w:color w:val="C45911" w:themeColor="accent2" w:themeShade="BF"/>
          <w:sz w:val="21"/>
          <w:szCs w:val="21"/>
        </w:rPr>
      </w:pPr>
    </w:p>
    <w:p w:rsidR="00FE0C78" w:rsidRPr="00AA2CB2" w:rsidRDefault="00FE0C78" w:rsidP="00FE0C78">
      <w:pPr>
        <w:numPr>
          <w:ilvl w:val="0"/>
          <w:numId w:val="1"/>
        </w:numPr>
        <w:spacing w:after="120"/>
        <w:contextualSpacing/>
        <w:rPr>
          <w:color w:val="C45911" w:themeColor="accent2" w:themeShade="BF"/>
          <w:sz w:val="21"/>
          <w:szCs w:val="21"/>
        </w:rPr>
      </w:pPr>
      <w:r w:rsidRPr="00AA2CB2">
        <w:rPr>
          <w:color w:val="C45911" w:themeColor="accent2" w:themeShade="BF"/>
          <w:sz w:val="21"/>
          <w:szCs w:val="21"/>
        </w:rPr>
        <w:t xml:space="preserve">Children and/or other non-registered guest </w:t>
      </w:r>
      <w:proofErr w:type="gramStart"/>
      <w:r w:rsidRPr="00AA2CB2">
        <w:rPr>
          <w:color w:val="C45911" w:themeColor="accent2" w:themeShade="BF"/>
          <w:sz w:val="21"/>
          <w:szCs w:val="21"/>
        </w:rPr>
        <w:t xml:space="preserve">are </w:t>
      </w:r>
      <w:r w:rsidRPr="00AA2CB2">
        <w:rPr>
          <w:b/>
          <w:color w:val="C45911" w:themeColor="accent2" w:themeShade="BF"/>
          <w:sz w:val="21"/>
          <w:szCs w:val="21"/>
        </w:rPr>
        <w:t xml:space="preserve">not </w:t>
      </w:r>
      <w:r w:rsidRPr="00AA2CB2">
        <w:rPr>
          <w:color w:val="C45911" w:themeColor="accent2" w:themeShade="BF"/>
          <w:sz w:val="21"/>
          <w:szCs w:val="21"/>
        </w:rPr>
        <w:t>allowed</w:t>
      </w:r>
      <w:proofErr w:type="gramEnd"/>
      <w:r w:rsidRPr="00AA2CB2">
        <w:rPr>
          <w:color w:val="C45911" w:themeColor="accent2" w:themeShade="BF"/>
          <w:sz w:val="21"/>
          <w:szCs w:val="21"/>
        </w:rPr>
        <w:t xml:space="preserve"> to attend training events.</w:t>
      </w:r>
    </w:p>
    <w:p w:rsidR="00FE0C78" w:rsidRPr="00AA2CB2" w:rsidRDefault="00FE0C78" w:rsidP="00FE0C78">
      <w:pPr>
        <w:tabs>
          <w:tab w:val="left" w:pos="1770"/>
        </w:tabs>
        <w:ind w:left="720"/>
        <w:contextualSpacing/>
        <w:rPr>
          <w:color w:val="C45911" w:themeColor="accent2" w:themeShade="BF"/>
          <w:sz w:val="21"/>
          <w:szCs w:val="21"/>
        </w:rPr>
      </w:pPr>
      <w:r w:rsidRPr="00AA2CB2">
        <w:rPr>
          <w:color w:val="C45911" w:themeColor="accent2" w:themeShade="BF"/>
          <w:sz w:val="21"/>
          <w:szCs w:val="21"/>
        </w:rPr>
        <w:tab/>
      </w:r>
    </w:p>
    <w:p w:rsidR="00FE0C78" w:rsidRPr="00AA2CB2" w:rsidRDefault="00FE0C78" w:rsidP="00FE0C78">
      <w:pPr>
        <w:numPr>
          <w:ilvl w:val="0"/>
          <w:numId w:val="1"/>
        </w:numPr>
        <w:spacing w:after="120"/>
        <w:contextualSpacing/>
        <w:rPr>
          <w:color w:val="C45911" w:themeColor="accent2" w:themeShade="BF"/>
          <w:sz w:val="21"/>
          <w:szCs w:val="21"/>
        </w:rPr>
      </w:pPr>
      <w:r w:rsidRPr="00AA2CB2">
        <w:rPr>
          <w:color w:val="C45911" w:themeColor="accent2" w:themeShade="BF"/>
          <w:sz w:val="21"/>
          <w:szCs w:val="21"/>
        </w:rPr>
        <w:t xml:space="preserve">Our workshops are learning environments and we expect each participant to come prepared with pen and paper.    </w:t>
      </w:r>
    </w:p>
    <w:p w:rsidR="00FE0C78" w:rsidRPr="00AA2CB2" w:rsidRDefault="00FE0C78" w:rsidP="00FE0C78">
      <w:pPr>
        <w:ind w:left="720"/>
        <w:contextualSpacing/>
        <w:rPr>
          <w:color w:val="C45911" w:themeColor="accent2" w:themeShade="BF"/>
          <w:sz w:val="21"/>
          <w:szCs w:val="21"/>
        </w:rPr>
      </w:pPr>
    </w:p>
    <w:p w:rsidR="00FE0C78" w:rsidRPr="00AA2CB2" w:rsidRDefault="00FE0C78" w:rsidP="00FE0C78">
      <w:pPr>
        <w:numPr>
          <w:ilvl w:val="0"/>
          <w:numId w:val="1"/>
        </w:numPr>
        <w:spacing w:after="120"/>
        <w:contextualSpacing/>
        <w:rPr>
          <w:color w:val="C45911" w:themeColor="accent2" w:themeShade="BF"/>
          <w:sz w:val="21"/>
          <w:szCs w:val="21"/>
        </w:rPr>
      </w:pPr>
      <w:r w:rsidRPr="00AA2CB2">
        <w:rPr>
          <w:color w:val="C45911" w:themeColor="accent2" w:themeShade="BF"/>
          <w:sz w:val="21"/>
          <w:szCs w:val="21"/>
        </w:rPr>
        <w:t xml:space="preserve">A training certificate </w:t>
      </w:r>
      <w:proofErr w:type="gramStart"/>
      <w:r w:rsidRPr="00AA2CB2">
        <w:rPr>
          <w:color w:val="C45911" w:themeColor="accent2" w:themeShade="BF"/>
          <w:sz w:val="21"/>
          <w:szCs w:val="21"/>
        </w:rPr>
        <w:t>will be provided</w:t>
      </w:r>
      <w:proofErr w:type="gramEnd"/>
      <w:r w:rsidRPr="00AA2CB2">
        <w:rPr>
          <w:color w:val="C45911" w:themeColor="accent2" w:themeShade="BF"/>
          <w:sz w:val="21"/>
          <w:szCs w:val="21"/>
        </w:rPr>
        <w:t xml:space="preserve"> for each training.  Certificates will be either </w:t>
      </w:r>
      <w:proofErr w:type="gramStart"/>
      <w:r w:rsidRPr="00AA2CB2">
        <w:rPr>
          <w:color w:val="C45911" w:themeColor="accent2" w:themeShade="BF"/>
          <w:sz w:val="21"/>
          <w:szCs w:val="21"/>
        </w:rPr>
        <w:t>be provided at training or mailed</w:t>
      </w:r>
      <w:proofErr w:type="gramEnd"/>
      <w:r w:rsidRPr="00AA2CB2">
        <w:rPr>
          <w:color w:val="C45911" w:themeColor="accent2" w:themeShade="BF"/>
          <w:sz w:val="21"/>
          <w:szCs w:val="21"/>
        </w:rPr>
        <w:t xml:space="preserve">. Please be sure to make copies for employment and/or personal use.  RCPC will charge a $3.00 fee to re-print any training certificates.  </w:t>
      </w:r>
    </w:p>
    <w:p w:rsidR="00FE0C78" w:rsidRPr="00AA2CB2" w:rsidRDefault="00FE0C78" w:rsidP="00FE0C78">
      <w:pPr>
        <w:ind w:left="720"/>
        <w:contextualSpacing/>
        <w:rPr>
          <w:color w:val="C45911" w:themeColor="accent2" w:themeShade="BF"/>
          <w:sz w:val="21"/>
          <w:szCs w:val="21"/>
        </w:rPr>
      </w:pPr>
    </w:p>
    <w:p w:rsidR="00FE0C78" w:rsidRPr="00AA2CB2" w:rsidRDefault="00FE0C78" w:rsidP="00FE0C78">
      <w:pPr>
        <w:numPr>
          <w:ilvl w:val="0"/>
          <w:numId w:val="1"/>
        </w:numPr>
        <w:spacing w:after="120"/>
        <w:contextualSpacing/>
        <w:rPr>
          <w:color w:val="C45911" w:themeColor="accent2" w:themeShade="BF"/>
          <w:sz w:val="21"/>
          <w:szCs w:val="21"/>
        </w:rPr>
      </w:pPr>
      <w:r w:rsidRPr="00AA2CB2">
        <w:rPr>
          <w:color w:val="C45911" w:themeColor="accent2" w:themeShade="BF"/>
          <w:sz w:val="21"/>
          <w:szCs w:val="21"/>
        </w:rPr>
        <w:t>All training events will follow the Robeson County government offices cancellation for inclement weather.</w:t>
      </w:r>
      <w:r w:rsidRPr="00AA2CB2">
        <w:rPr>
          <w:noProof/>
          <w:color w:val="C45911" w:themeColor="accent2" w:themeShade="BF"/>
          <w:sz w:val="20"/>
        </w:rPr>
        <w:drawing>
          <wp:anchor distT="0" distB="0" distL="114300" distR="114300" simplePos="0" relativeHeight="251659264" behindDoc="1" locked="0" layoutInCell="1" allowOverlap="1" wp14:anchorId="608AC1B7" wp14:editId="463673CE">
            <wp:simplePos x="0" y="0"/>
            <wp:positionH relativeFrom="margin">
              <wp:posOffset>2352675</wp:posOffset>
            </wp:positionH>
            <wp:positionV relativeFrom="paragraph">
              <wp:posOffset>249555</wp:posOffset>
            </wp:positionV>
            <wp:extent cx="1724025" cy="321310"/>
            <wp:effectExtent l="0" t="0" r="9525" b="2540"/>
            <wp:wrapTight wrapText="bothSides">
              <wp:wrapPolygon edited="0">
                <wp:start x="0" y="0"/>
                <wp:lineTo x="0" y="20490"/>
                <wp:lineTo x="21481" y="20490"/>
                <wp:lineTo x="2148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mart Start Logo New.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24025" cy="321310"/>
                    </a:xfrm>
                    <a:prstGeom prst="rect">
                      <a:avLst/>
                    </a:prstGeom>
                  </pic:spPr>
                </pic:pic>
              </a:graphicData>
            </a:graphic>
          </wp:anchor>
        </w:drawing>
      </w:r>
    </w:p>
    <w:p w:rsidR="00FE0C78" w:rsidRDefault="00FE0C78"/>
    <w:tbl>
      <w:tblPr>
        <w:tblStyle w:val="TableGrid"/>
        <w:tblpPr w:leftFromText="180" w:rightFromText="180" w:vertAnchor="page" w:horzAnchor="margin" w:tblpXSpec="center" w:tblpY="1246"/>
        <w:tblW w:w="10615" w:type="dxa"/>
        <w:tblLook w:val="04A0" w:firstRow="1" w:lastRow="0" w:firstColumn="1" w:lastColumn="0" w:noHBand="0" w:noVBand="1"/>
      </w:tblPr>
      <w:tblGrid>
        <w:gridCol w:w="2160"/>
        <w:gridCol w:w="6120"/>
        <w:gridCol w:w="2335"/>
      </w:tblGrid>
      <w:tr w:rsidR="00F523F0" w:rsidTr="00262FA0">
        <w:tc>
          <w:tcPr>
            <w:tcW w:w="10615" w:type="dxa"/>
            <w:gridSpan w:val="3"/>
          </w:tcPr>
          <w:p w:rsidR="00F523F0" w:rsidRPr="00CC55FF" w:rsidRDefault="00EF41B8" w:rsidP="00262FA0">
            <w:pPr>
              <w:jc w:val="center"/>
              <w:rPr>
                <w:b/>
                <w:sz w:val="44"/>
                <w:szCs w:val="44"/>
              </w:rPr>
            </w:pPr>
            <w:r>
              <w:rPr>
                <w:b/>
                <w:sz w:val="44"/>
                <w:szCs w:val="44"/>
              </w:rPr>
              <w:lastRenderedPageBreak/>
              <w:t>January 2023</w:t>
            </w:r>
            <w:r w:rsidR="00F523F0" w:rsidRPr="00CC55FF">
              <w:rPr>
                <w:b/>
                <w:sz w:val="44"/>
                <w:szCs w:val="44"/>
              </w:rPr>
              <w:t xml:space="preserve"> Trainings</w:t>
            </w:r>
          </w:p>
        </w:tc>
      </w:tr>
      <w:tr w:rsidR="00F523F0" w:rsidTr="00262FA0">
        <w:tc>
          <w:tcPr>
            <w:tcW w:w="2160" w:type="dxa"/>
          </w:tcPr>
          <w:p w:rsidR="00F523F0" w:rsidRPr="00675C88" w:rsidRDefault="00084121" w:rsidP="00262FA0">
            <w:pPr>
              <w:jc w:val="center"/>
              <w:rPr>
                <w:b/>
              </w:rPr>
            </w:pPr>
            <w:r>
              <w:rPr>
                <w:b/>
              </w:rPr>
              <w:t>Tuesday, January 24</w:t>
            </w:r>
          </w:p>
          <w:p w:rsidR="00F523F0" w:rsidRPr="00675C88" w:rsidRDefault="00084121" w:rsidP="00262FA0">
            <w:pPr>
              <w:jc w:val="center"/>
              <w:rPr>
                <w:b/>
              </w:rPr>
            </w:pPr>
            <w:r>
              <w:rPr>
                <w:b/>
              </w:rPr>
              <w:t>6:30-8:30 pm</w:t>
            </w:r>
          </w:p>
          <w:p w:rsidR="00F523F0" w:rsidRDefault="00F523F0" w:rsidP="00262FA0">
            <w:pPr>
              <w:jc w:val="center"/>
            </w:pPr>
            <w:r w:rsidRPr="00C62EDE">
              <w:rPr>
                <w:b/>
                <w:color w:val="FF0000"/>
              </w:rPr>
              <w:t>RCPC</w:t>
            </w:r>
          </w:p>
        </w:tc>
        <w:tc>
          <w:tcPr>
            <w:tcW w:w="6120" w:type="dxa"/>
          </w:tcPr>
          <w:p w:rsidR="00F0083F" w:rsidRPr="00177AA9" w:rsidRDefault="00F0083F" w:rsidP="00262FA0">
            <w:pPr>
              <w:tabs>
                <w:tab w:val="left" w:pos="3990"/>
              </w:tabs>
              <w:jc w:val="center"/>
              <w:rPr>
                <w:b/>
                <w:color w:val="FF0000"/>
                <w:sz w:val="32"/>
                <w:szCs w:val="32"/>
              </w:rPr>
            </w:pPr>
            <w:r w:rsidRPr="00177AA9">
              <w:rPr>
                <w:b/>
                <w:color w:val="FF0000"/>
                <w:sz w:val="32"/>
                <w:szCs w:val="32"/>
              </w:rPr>
              <w:t xml:space="preserve">ITS-SIDS </w:t>
            </w:r>
            <w:r w:rsidRPr="00177AA9">
              <w:rPr>
                <w:b/>
                <w:color w:val="FF0000"/>
                <w:sz w:val="28"/>
                <w:szCs w:val="28"/>
              </w:rPr>
              <w:t>(2 CHC)</w:t>
            </w:r>
          </w:p>
          <w:p w:rsidR="00F0083F" w:rsidRDefault="00F0083F" w:rsidP="00262FA0">
            <w:pPr>
              <w:tabs>
                <w:tab w:val="left" w:pos="3990"/>
              </w:tabs>
              <w:jc w:val="center"/>
              <w:rPr>
                <w:rFonts w:ascii="Comic Sans MS" w:hAnsi="Comic Sans MS"/>
                <w:b/>
                <w:color w:val="FF0000"/>
                <w:sz w:val="20"/>
                <w:szCs w:val="20"/>
              </w:rPr>
            </w:pPr>
          </w:p>
          <w:p w:rsidR="00F0083F" w:rsidRPr="00177AA9" w:rsidRDefault="00F0083F" w:rsidP="00262FA0">
            <w:pPr>
              <w:tabs>
                <w:tab w:val="left" w:pos="3990"/>
              </w:tabs>
              <w:jc w:val="center"/>
              <w:rPr>
                <w:rFonts w:ascii="Comic Sans MS" w:hAnsi="Comic Sans MS"/>
                <w:b/>
                <w:sz w:val="20"/>
                <w:szCs w:val="20"/>
              </w:rPr>
            </w:pPr>
            <w:r w:rsidRPr="00177AA9">
              <w:rPr>
                <w:rFonts w:ascii="Comic Sans MS" w:hAnsi="Comic Sans MS"/>
                <w:b/>
                <w:sz w:val="20"/>
                <w:szCs w:val="20"/>
              </w:rPr>
              <w:t>Trainer: Tandrel Lennon</w:t>
            </w:r>
          </w:p>
          <w:p w:rsidR="00F0083F" w:rsidRDefault="00F0083F" w:rsidP="00262FA0">
            <w:pPr>
              <w:tabs>
                <w:tab w:val="left" w:pos="3990"/>
              </w:tabs>
              <w:jc w:val="center"/>
              <w:rPr>
                <w:rFonts w:ascii="Comic Sans MS" w:hAnsi="Comic Sans MS"/>
                <w:sz w:val="20"/>
                <w:szCs w:val="20"/>
              </w:rPr>
            </w:pPr>
          </w:p>
          <w:p w:rsidR="00F523F0" w:rsidRDefault="00F0083F" w:rsidP="00262FA0">
            <w:pPr>
              <w:jc w:val="center"/>
            </w:pPr>
            <w:r w:rsidRPr="009E3B2B">
              <w:rPr>
                <w:rFonts w:ascii="Comic Sans MS" w:hAnsi="Comic Sans MS"/>
                <w:sz w:val="20"/>
                <w:szCs w:val="20"/>
              </w:rPr>
              <w:t>This training will cover the NC Safe Sleep guidelines including safe practices, sleep charts, and room environment</w:t>
            </w:r>
          </w:p>
        </w:tc>
        <w:tc>
          <w:tcPr>
            <w:tcW w:w="2335" w:type="dxa"/>
          </w:tcPr>
          <w:p w:rsidR="00D37D32" w:rsidRDefault="00D37D32" w:rsidP="00262FA0">
            <w:pPr>
              <w:jc w:val="center"/>
              <w:rPr>
                <w:b/>
              </w:rPr>
            </w:pPr>
          </w:p>
          <w:p w:rsidR="00ED5719" w:rsidRPr="00AA2EE5" w:rsidRDefault="00ED5719" w:rsidP="00262FA0">
            <w:pPr>
              <w:jc w:val="center"/>
              <w:rPr>
                <w:b/>
              </w:rPr>
            </w:pPr>
            <w:r w:rsidRPr="00AA2EE5">
              <w:rPr>
                <w:b/>
              </w:rPr>
              <w:t>Cost: $10 per person</w:t>
            </w:r>
          </w:p>
          <w:p w:rsidR="00ED5719" w:rsidRPr="00AA2EE5" w:rsidRDefault="00ED5719" w:rsidP="00262FA0">
            <w:pPr>
              <w:jc w:val="center"/>
              <w:rPr>
                <w:b/>
              </w:rPr>
            </w:pPr>
            <w:r w:rsidRPr="00AA2EE5">
              <w:rPr>
                <w:b/>
              </w:rPr>
              <w:t>Registration Deadline:</w:t>
            </w:r>
          </w:p>
          <w:p w:rsidR="00ED5719" w:rsidRPr="00AA2EE5" w:rsidRDefault="00735645" w:rsidP="00262FA0">
            <w:pPr>
              <w:jc w:val="center"/>
              <w:rPr>
                <w:b/>
              </w:rPr>
            </w:pPr>
            <w:r>
              <w:rPr>
                <w:b/>
              </w:rPr>
              <w:t xml:space="preserve">Thursday, </w:t>
            </w:r>
            <w:r w:rsidR="00084121" w:rsidRPr="00AA2EE5">
              <w:rPr>
                <w:b/>
              </w:rPr>
              <w:t xml:space="preserve">January </w:t>
            </w:r>
            <w:r w:rsidR="00ED5719" w:rsidRPr="00AA2EE5">
              <w:rPr>
                <w:b/>
              </w:rPr>
              <w:t>19</w:t>
            </w:r>
          </w:p>
          <w:p w:rsidR="00F523F0" w:rsidRPr="00ED5719" w:rsidRDefault="00F523F0" w:rsidP="00262FA0">
            <w:pPr>
              <w:rPr>
                <w:sz w:val="20"/>
                <w:szCs w:val="20"/>
              </w:rPr>
            </w:pPr>
          </w:p>
        </w:tc>
      </w:tr>
      <w:tr w:rsidR="00F523F0" w:rsidTr="00262FA0">
        <w:tc>
          <w:tcPr>
            <w:tcW w:w="2160" w:type="dxa"/>
          </w:tcPr>
          <w:p w:rsidR="00F523F0" w:rsidRPr="00F823F1" w:rsidRDefault="00F823F1" w:rsidP="00262FA0">
            <w:pPr>
              <w:jc w:val="center"/>
              <w:rPr>
                <w:b/>
              </w:rPr>
            </w:pPr>
            <w:r w:rsidRPr="00F823F1">
              <w:rPr>
                <w:b/>
              </w:rPr>
              <w:t>Tuesday, January</w:t>
            </w:r>
            <w:r>
              <w:rPr>
                <w:b/>
              </w:rPr>
              <w:t xml:space="preserve"> 31</w:t>
            </w:r>
          </w:p>
          <w:p w:rsidR="00F823F1" w:rsidRPr="00675C88" w:rsidRDefault="00F823F1" w:rsidP="00262FA0">
            <w:pPr>
              <w:jc w:val="center"/>
              <w:rPr>
                <w:b/>
              </w:rPr>
            </w:pPr>
            <w:r>
              <w:rPr>
                <w:b/>
              </w:rPr>
              <w:t>6:30-8:30 pm</w:t>
            </w:r>
          </w:p>
          <w:p w:rsidR="00F823F1" w:rsidRPr="00ED5719" w:rsidRDefault="00F823F1" w:rsidP="00262FA0">
            <w:pPr>
              <w:jc w:val="center"/>
              <w:rPr>
                <w:sz w:val="20"/>
                <w:szCs w:val="20"/>
              </w:rPr>
            </w:pPr>
            <w:r w:rsidRPr="00C62EDE">
              <w:rPr>
                <w:b/>
                <w:color w:val="FF0000"/>
              </w:rPr>
              <w:t>RCPC</w:t>
            </w:r>
          </w:p>
        </w:tc>
        <w:tc>
          <w:tcPr>
            <w:tcW w:w="6120" w:type="dxa"/>
          </w:tcPr>
          <w:p w:rsidR="00F823F1" w:rsidRPr="00177AA9" w:rsidRDefault="00F823F1" w:rsidP="00262FA0">
            <w:pPr>
              <w:tabs>
                <w:tab w:val="left" w:pos="3990"/>
              </w:tabs>
              <w:spacing w:after="160" w:line="259" w:lineRule="auto"/>
              <w:jc w:val="center"/>
              <w:rPr>
                <w:b/>
                <w:color w:val="FF0000"/>
                <w:sz w:val="28"/>
                <w:szCs w:val="28"/>
              </w:rPr>
            </w:pPr>
            <w:r w:rsidRPr="00177AA9">
              <w:rPr>
                <w:b/>
                <w:color w:val="FF0000"/>
                <w:sz w:val="28"/>
                <w:szCs w:val="28"/>
              </w:rPr>
              <w:t xml:space="preserve">Creative Classroom  (2 CHC)                               </w:t>
            </w:r>
          </w:p>
          <w:p w:rsidR="00F823F1" w:rsidRDefault="00F823F1" w:rsidP="00262FA0">
            <w:pPr>
              <w:tabs>
                <w:tab w:val="left" w:pos="3990"/>
              </w:tabs>
              <w:spacing w:after="160" w:line="259" w:lineRule="auto"/>
              <w:jc w:val="center"/>
              <w:rPr>
                <w:rFonts w:ascii="Comic Sans MS" w:hAnsi="Comic Sans MS"/>
                <w:sz w:val="20"/>
                <w:szCs w:val="20"/>
              </w:rPr>
            </w:pPr>
            <w:r>
              <w:rPr>
                <w:b/>
                <w:sz w:val="28"/>
                <w:szCs w:val="28"/>
              </w:rPr>
              <w:t xml:space="preserve">    </w:t>
            </w:r>
            <w:r w:rsidRPr="00D71CFD">
              <w:rPr>
                <w:rFonts w:ascii="Comic Sans MS" w:hAnsi="Comic Sans MS"/>
                <w:sz w:val="20"/>
                <w:szCs w:val="20"/>
              </w:rPr>
              <w:t>Trainer: Amanda Lovette</w:t>
            </w:r>
            <w:r>
              <w:rPr>
                <w:rFonts w:ascii="Comic Sans MS" w:hAnsi="Comic Sans MS"/>
                <w:sz w:val="20"/>
                <w:szCs w:val="20"/>
              </w:rPr>
              <w:t xml:space="preserve">       </w:t>
            </w:r>
          </w:p>
          <w:p w:rsidR="00F523F0" w:rsidRPr="00FE72CD" w:rsidRDefault="00F823F1" w:rsidP="00262FA0">
            <w:pPr>
              <w:tabs>
                <w:tab w:val="left" w:pos="3990"/>
              </w:tabs>
              <w:spacing w:after="160" w:line="259" w:lineRule="auto"/>
              <w:jc w:val="center"/>
              <w:rPr>
                <w:rFonts w:ascii="Comic Sans MS" w:hAnsi="Comic Sans MS"/>
                <w:sz w:val="20"/>
                <w:szCs w:val="20"/>
              </w:rPr>
            </w:pPr>
            <w:r w:rsidRPr="00D71CFD">
              <w:rPr>
                <w:rFonts w:ascii="Comic Sans MS" w:hAnsi="Comic Sans MS"/>
                <w:sz w:val="20"/>
                <w:szCs w:val="20"/>
              </w:rPr>
              <w:t xml:space="preserve">     This training will help providers create a quality-learning environment using creative resources on a </w:t>
            </w:r>
            <w:r>
              <w:rPr>
                <w:rFonts w:ascii="Comic Sans MS" w:hAnsi="Comic Sans MS"/>
                <w:sz w:val="20"/>
                <w:szCs w:val="20"/>
              </w:rPr>
              <w:t>budget.</w:t>
            </w:r>
          </w:p>
        </w:tc>
        <w:tc>
          <w:tcPr>
            <w:tcW w:w="2335" w:type="dxa"/>
          </w:tcPr>
          <w:p w:rsidR="00D37D32" w:rsidRDefault="00D37D32" w:rsidP="00262FA0">
            <w:pPr>
              <w:jc w:val="center"/>
              <w:rPr>
                <w:b/>
              </w:rPr>
            </w:pPr>
          </w:p>
          <w:p w:rsidR="00F823F1" w:rsidRPr="00AA2EE5" w:rsidRDefault="00F823F1" w:rsidP="00262FA0">
            <w:pPr>
              <w:jc w:val="center"/>
              <w:rPr>
                <w:b/>
              </w:rPr>
            </w:pPr>
            <w:r w:rsidRPr="00AA2EE5">
              <w:rPr>
                <w:b/>
              </w:rPr>
              <w:t>Cost: $10 per person</w:t>
            </w:r>
          </w:p>
          <w:p w:rsidR="00F823F1" w:rsidRPr="00AA2EE5" w:rsidRDefault="00F823F1" w:rsidP="00262FA0">
            <w:pPr>
              <w:jc w:val="center"/>
              <w:rPr>
                <w:b/>
              </w:rPr>
            </w:pPr>
            <w:r w:rsidRPr="00AA2EE5">
              <w:rPr>
                <w:b/>
              </w:rPr>
              <w:t>Registration Deadline:</w:t>
            </w:r>
          </w:p>
          <w:p w:rsidR="00F523F0" w:rsidRDefault="00735645" w:rsidP="00262FA0">
            <w:pPr>
              <w:jc w:val="center"/>
            </w:pPr>
            <w:r>
              <w:rPr>
                <w:b/>
              </w:rPr>
              <w:t xml:space="preserve">Thursday, </w:t>
            </w:r>
            <w:r w:rsidR="00F823F1" w:rsidRPr="00AA2EE5">
              <w:rPr>
                <w:b/>
              </w:rPr>
              <w:t>January</w:t>
            </w:r>
            <w:r w:rsidR="00262FA0">
              <w:rPr>
                <w:b/>
              </w:rPr>
              <w:t xml:space="preserve"> 26</w:t>
            </w:r>
          </w:p>
        </w:tc>
      </w:tr>
      <w:tr w:rsidR="00AA2EE5" w:rsidTr="00262FA0">
        <w:tc>
          <w:tcPr>
            <w:tcW w:w="2160" w:type="dxa"/>
          </w:tcPr>
          <w:p w:rsidR="00AA2EE5" w:rsidRPr="00F823F1" w:rsidRDefault="00AA2EE5" w:rsidP="00262FA0">
            <w:pPr>
              <w:jc w:val="center"/>
              <w:rPr>
                <w:b/>
              </w:rPr>
            </w:pPr>
          </w:p>
        </w:tc>
        <w:tc>
          <w:tcPr>
            <w:tcW w:w="6120" w:type="dxa"/>
          </w:tcPr>
          <w:p w:rsidR="00AA2EE5" w:rsidRPr="00177AA9" w:rsidRDefault="00AA2EE5" w:rsidP="00262FA0">
            <w:pPr>
              <w:tabs>
                <w:tab w:val="left" w:pos="3990"/>
              </w:tabs>
              <w:jc w:val="center"/>
              <w:rPr>
                <w:b/>
                <w:color w:val="FF0000"/>
                <w:sz w:val="28"/>
                <w:szCs w:val="28"/>
              </w:rPr>
            </w:pPr>
          </w:p>
        </w:tc>
        <w:tc>
          <w:tcPr>
            <w:tcW w:w="2335" w:type="dxa"/>
          </w:tcPr>
          <w:p w:rsidR="00AA2EE5" w:rsidRDefault="00AA2EE5" w:rsidP="00262FA0">
            <w:pPr>
              <w:jc w:val="center"/>
              <w:rPr>
                <w:sz w:val="20"/>
                <w:szCs w:val="20"/>
              </w:rPr>
            </w:pPr>
          </w:p>
        </w:tc>
      </w:tr>
    </w:tbl>
    <w:p w:rsidR="00ED5719" w:rsidRPr="00AA2EE5" w:rsidRDefault="00ED5719">
      <w:pPr>
        <w:rPr>
          <w:u w:val="single"/>
        </w:rPr>
      </w:pPr>
    </w:p>
    <w:p w:rsidR="00E21FA9" w:rsidRPr="00AA2EE5" w:rsidRDefault="00E21FA9">
      <w:pPr>
        <w:rPr>
          <w:u w:val="single"/>
        </w:rPr>
      </w:pPr>
    </w:p>
    <w:p w:rsidR="00E21FA9" w:rsidRPr="00AA2EE5" w:rsidRDefault="00E21FA9">
      <w:pPr>
        <w:rPr>
          <w:u w:val="single"/>
        </w:rPr>
      </w:pPr>
    </w:p>
    <w:p w:rsidR="00E21FA9" w:rsidRPr="00AA2EE5" w:rsidRDefault="00E21FA9">
      <w:pPr>
        <w:rPr>
          <w:u w:val="single"/>
        </w:rPr>
      </w:pPr>
    </w:p>
    <w:p w:rsidR="00E21FA9" w:rsidRPr="00AA2EE5" w:rsidRDefault="00E21FA9">
      <w:pPr>
        <w:rPr>
          <w:u w:val="single"/>
        </w:rPr>
      </w:pPr>
    </w:p>
    <w:p w:rsidR="00E21FA9" w:rsidRPr="00AA2EE5" w:rsidRDefault="00E21FA9">
      <w:pPr>
        <w:rPr>
          <w:u w:val="single"/>
        </w:rPr>
      </w:pPr>
    </w:p>
    <w:p w:rsidR="00E21FA9" w:rsidRPr="00AA2EE5" w:rsidRDefault="00E21FA9">
      <w:pPr>
        <w:rPr>
          <w:u w:val="single"/>
        </w:rPr>
      </w:pPr>
    </w:p>
    <w:p w:rsidR="00E21FA9" w:rsidRPr="00AA2EE5" w:rsidRDefault="00E21FA9">
      <w:pPr>
        <w:rPr>
          <w:u w:val="single"/>
        </w:rPr>
      </w:pPr>
    </w:p>
    <w:p w:rsidR="00E21FA9" w:rsidRPr="00AA2EE5" w:rsidRDefault="00E21FA9">
      <w:pPr>
        <w:rPr>
          <w:u w:val="single"/>
        </w:rPr>
      </w:pPr>
    </w:p>
    <w:tbl>
      <w:tblPr>
        <w:tblStyle w:val="TableGrid"/>
        <w:tblpPr w:leftFromText="180" w:rightFromText="180" w:vertAnchor="page" w:horzAnchor="margin" w:tblpXSpec="center" w:tblpY="1683"/>
        <w:tblW w:w="11196" w:type="dxa"/>
        <w:tblLook w:val="04A0" w:firstRow="1" w:lastRow="0" w:firstColumn="1" w:lastColumn="0" w:noHBand="0" w:noVBand="1"/>
      </w:tblPr>
      <w:tblGrid>
        <w:gridCol w:w="2695"/>
        <w:gridCol w:w="5927"/>
        <w:gridCol w:w="2574"/>
      </w:tblGrid>
      <w:tr w:rsidR="00CC55FF" w:rsidRPr="00AA2EE5" w:rsidTr="00262FA0">
        <w:trPr>
          <w:trHeight w:val="539"/>
        </w:trPr>
        <w:tc>
          <w:tcPr>
            <w:tcW w:w="2695" w:type="dxa"/>
          </w:tcPr>
          <w:p w:rsidR="00CC55FF" w:rsidRPr="00AA2EE5" w:rsidRDefault="00CC55FF" w:rsidP="00262FA0">
            <w:pPr>
              <w:rPr>
                <w:u w:val="single"/>
              </w:rPr>
            </w:pPr>
          </w:p>
        </w:tc>
        <w:tc>
          <w:tcPr>
            <w:tcW w:w="5927" w:type="dxa"/>
          </w:tcPr>
          <w:p w:rsidR="00CC55FF" w:rsidRPr="00262FA0" w:rsidRDefault="00EF41B8" w:rsidP="00262FA0">
            <w:pPr>
              <w:jc w:val="center"/>
              <w:rPr>
                <w:b/>
                <w:sz w:val="44"/>
                <w:szCs w:val="44"/>
              </w:rPr>
            </w:pPr>
            <w:r w:rsidRPr="00262FA0">
              <w:rPr>
                <w:b/>
                <w:sz w:val="44"/>
                <w:szCs w:val="44"/>
              </w:rPr>
              <w:t>February 2023 Trainings</w:t>
            </w:r>
          </w:p>
        </w:tc>
        <w:tc>
          <w:tcPr>
            <w:tcW w:w="2574" w:type="dxa"/>
          </w:tcPr>
          <w:p w:rsidR="00CC55FF" w:rsidRPr="00AA2EE5" w:rsidRDefault="00CC55FF" w:rsidP="00262FA0">
            <w:pPr>
              <w:rPr>
                <w:u w:val="single"/>
              </w:rPr>
            </w:pPr>
          </w:p>
        </w:tc>
      </w:tr>
      <w:tr w:rsidR="00CC55FF" w:rsidRPr="00AA2EE5" w:rsidTr="00262FA0">
        <w:trPr>
          <w:trHeight w:val="4379"/>
        </w:trPr>
        <w:tc>
          <w:tcPr>
            <w:tcW w:w="2695" w:type="dxa"/>
          </w:tcPr>
          <w:p w:rsidR="00CC55FF" w:rsidRPr="00AA2EE5" w:rsidRDefault="00CC55FF" w:rsidP="00262FA0">
            <w:pPr>
              <w:jc w:val="center"/>
              <w:rPr>
                <w:u w:val="single"/>
              </w:rPr>
            </w:pPr>
          </w:p>
          <w:p w:rsidR="00CC55FF" w:rsidRPr="00AA2EE5" w:rsidRDefault="00CC55FF" w:rsidP="00262FA0">
            <w:pPr>
              <w:jc w:val="center"/>
              <w:rPr>
                <w:u w:val="single"/>
              </w:rPr>
            </w:pPr>
          </w:p>
          <w:p w:rsidR="00CC55FF" w:rsidRPr="00262FA0" w:rsidRDefault="00607C28" w:rsidP="00262FA0">
            <w:pPr>
              <w:jc w:val="center"/>
              <w:rPr>
                <w:b/>
              </w:rPr>
            </w:pPr>
            <w:r w:rsidRPr="00262FA0">
              <w:rPr>
                <w:b/>
              </w:rPr>
              <w:t>Thurs. February 16</w:t>
            </w:r>
          </w:p>
          <w:p w:rsidR="00CC55FF" w:rsidRPr="00262FA0" w:rsidRDefault="008D0B9A" w:rsidP="00262FA0">
            <w:pPr>
              <w:jc w:val="center"/>
              <w:rPr>
                <w:b/>
              </w:rPr>
            </w:pPr>
            <w:r w:rsidRPr="00262FA0">
              <w:rPr>
                <w:b/>
              </w:rPr>
              <w:t>6:30 pm-8:3</w:t>
            </w:r>
            <w:r w:rsidR="00CC55FF" w:rsidRPr="00262FA0">
              <w:rPr>
                <w:b/>
              </w:rPr>
              <w:t>0 pm</w:t>
            </w:r>
          </w:p>
          <w:p w:rsidR="00CC55FF" w:rsidRPr="00262FA0" w:rsidRDefault="00CC55FF" w:rsidP="00262FA0">
            <w:pPr>
              <w:jc w:val="center"/>
              <w:rPr>
                <w:b/>
                <w:color w:val="FF0000"/>
              </w:rPr>
            </w:pPr>
            <w:r w:rsidRPr="00262FA0">
              <w:rPr>
                <w:b/>
                <w:color w:val="FF0000"/>
              </w:rPr>
              <w:t>RCPC</w:t>
            </w:r>
          </w:p>
          <w:p w:rsidR="00CC55FF" w:rsidRPr="00AA2EE5" w:rsidRDefault="00CC55FF" w:rsidP="00262FA0">
            <w:pPr>
              <w:tabs>
                <w:tab w:val="left" w:pos="3990"/>
              </w:tabs>
              <w:jc w:val="center"/>
              <w:rPr>
                <w:u w:val="single"/>
              </w:rPr>
            </w:pPr>
          </w:p>
        </w:tc>
        <w:tc>
          <w:tcPr>
            <w:tcW w:w="5927" w:type="dxa"/>
          </w:tcPr>
          <w:p w:rsidR="00607C28" w:rsidRPr="00262FA0" w:rsidRDefault="00607C28" w:rsidP="00262FA0">
            <w:pPr>
              <w:tabs>
                <w:tab w:val="left" w:pos="3990"/>
              </w:tabs>
              <w:jc w:val="center"/>
              <w:rPr>
                <w:b/>
                <w:color w:val="FF0000"/>
                <w:sz w:val="32"/>
                <w:szCs w:val="32"/>
              </w:rPr>
            </w:pPr>
            <w:r w:rsidRPr="00262FA0">
              <w:rPr>
                <w:b/>
                <w:color w:val="FF0000"/>
                <w:sz w:val="32"/>
                <w:szCs w:val="32"/>
              </w:rPr>
              <w:t xml:space="preserve">Community Resilience Model </w:t>
            </w:r>
            <w:r w:rsidRPr="00262FA0">
              <w:rPr>
                <w:b/>
                <w:color w:val="FF0000"/>
                <w:sz w:val="28"/>
                <w:szCs w:val="28"/>
              </w:rPr>
              <w:t>(2 CHC)</w:t>
            </w:r>
          </w:p>
          <w:p w:rsidR="00607C28" w:rsidRPr="00262FA0" w:rsidRDefault="00607C28" w:rsidP="00262FA0">
            <w:pPr>
              <w:jc w:val="center"/>
              <w:rPr>
                <w:b/>
                <w:color w:val="FF0000"/>
              </w:rPr>
            </w:pPr>
          </w:p>
          <w:p w:rsidR="00607C28" w:rsidRPr="00262FA0" w:rsidRDefault="00607C28" w:rsidP="00262FA0">
            <w:pPr>
              <w:tabs>
                <w:tab w:val="left" w:pos="3990"/>
              </w:tabs>
              <w:jc w:val="center"/>
              <w:rPr>
                <w:rFonts w:ascii="Comic Sans MS" w:hAnsi="Comic Sans MS"/>
                <w:b/>
                <w:sz w:val="20"/>
                <w:szCs w:val="20"/>
              </w:rPr>
            </w:pPr>
            <w:r w:rsidRPr="00262FA0">
              <w:rPr>
                <w:rFonts w:ascii="Comic Sans MS" w:hAnsi="Comic Sans MS"/>
                <w:b/>
                <w:sz w:val="20"/>
                <w:szCs w:val="20"/>
              </w:rPr>
              <w:t>Trainers: Stacie Kinlaw/Rhiannon Chavis-Wanson</w:t>
            </w:r>
          </w:p>
          <w:p w:rsidR="00607C28" w:rsidRPr="00262FA0" w:rsidRDefault="00607C28" w:rsidP="00262FA0">
            <w:pPr>
              <w:tabs>
                <w:tab w:val="left" w:pos="3990"/>
              </w:tabs>
              <w:jc w:val="center"/>
              <w:rPr>
                <w:rFonts w:ascii="Comic Sans MS" w:hAnsi="Comic Sans MS"/>
                <w:b/>
                <w:sz w:val="20"/>
                <w:szCs w:val="20"/>
              </w:rPr>
            </w:pPr>
          </w:p>
          <w:p w:rsidR="00607C28" w:rsidRPr="00262FA0" w:rsidRDefault="00607C28" w:rsidP="00262FA0">
            <w:pPr>
              <w:jc w:val="center"/>
              <w:rPr>
                <w:rFonts w:ascii="Comic Sans MS" w:hAnsi="Comic Sans MS"/>
                <w:sz w:val="20"/>
                <w:szCs w:val="20"/>
              </w:rPr>
            </w:pPr>
            <w:r w:rsidRPr="00262FA0">
              <w:rPr>
                <w:rFonts w:ascii="Comic Sans MS" w:hAnsi="Comic Sans MS"/>
                <w:sz w:val="20"/>
                <w:szCs w:val="20"/>
              </w:rPr>
              <w:t xml:space="preserve">The Community Resilience Model (CRM) workshop will introduce participants to wellness skills by helping participants learn to track their own nervous system in order to bring the body, mind, and spirit into balance. Participants will learn about the impact of trauma and chronic stress on the nervous system and how resiliency </w:t>
            </w:r>
            <w:proofErr w:type="gramStart"/>
            <w:r w:rsidRPr="00262FA0">
              <w:rPr>
                <w:rFonts w:ascii="Comic Sans MS" w:hAnsi="Comic Sans MS"/>
                <w:sz w:val="20"/>
                <w:szCs w:val="20"/>
              </w:rPr>
              <w:t>can be restored</w:t>
            </w:r>
            <w:proofErr w:type="gramEnd"/>
            <w:r w:rsidRPr="00262FA0">
              <w:rPr>
                <w:rFonts w:ascii="Comic Sans MS" w:hAnsi="Comic Sans MS"/>
                <w:sz w:val="20"/>
                <w:szCs w:val="20"/>
              </w:rPr>
              <w:t xml:space="preserve"> or increased using this skills-based approach. CRM not only is useful for self-care, </w:t>
            </w:r>
            <w:proofErr w:type="gramStart"/>
            <w:r w:rsidRPr="00262FA0">
              <w:rPr>
                <w:rFonts w:ascii="Comic Sans MS" w:hAnsi="Comic Sans MS"/>
                <w:sz w:val="20"/>
                <w:szCs w:val="20"/>
              </w:rPr>
              <w:t>but</w:t>
            </w:r>
            <w:proofErr w:type="gramEnd"/>
            <w:r w:rsidRPr="00262FA0">
              <w:rPr>
                <w:rFonts w:ascii="Comic Sans MS" w:hAnsi="Comic Sans MS"/>
                <w:sz w:val="20"/>
                <w:szCs w:val="20"/>
              </w:rPr>
              <w:t xml:space="preserve"> can be modeled and implemented with children.</w:t>
            </w:r>
          </w:p>
          <w:p w:rsidR="00607C28" w:rsidRPr="00AA2EE5" w:rsidRDefault="00607C28" w:rsidP="00262FA0">
            <w:pPr>
              <w:jc w:val="center"/>
              <w:rPr>
                <w:b/>
                <w:u w:val="single"/>
              </w:rPr>
            </w:pPr>
          </w:p>
          <w:p w:rsidR="00CC55FF" w:rsidRPr="00AA2EE5" w:rsidRDefault="00CC55FF" w:rsidP="00262FA0">
            <w:pPr>
              <w:rPr>
                <w:u w:val="single"/>
              </w:rPr>
            </w:pPr>
          </w:p>
        </w:tc>
        <w:tc>
          <w:tcPr>
            <w:tcW w:w="2574" w:type="dxa"/>
          </w:tcPr>
          <w:p w:rsidR="00D37D32" w:rsidRDefault="00D37D32" w:rsidP="00262FA0">
            <w:pPr>
              <w:jc w:val="center"/>
              <w:rPr>
                <w:b/>
                <w:u w:val="single"/>
              </w:rPr>
            </w:pPr>
          </w:p>
          <w:p w:rsidR="00D37D32" w:rsidRDefault="00D37D32" w:rsidP="00262FA0">
            <w:pPr>
              <w:jc w:val="center"/>
              <w:rPr>
                <w:b/>
                <w:u w:val="single"/>
              </w:rPr>
            </w:pPr>
          </w:p>
          <w:p w:rsidR="00D37D32" w:rsidRDefault="00D37D32" w:rsidP="00262FA0">
            <w:pPr>
              <w:jc w:val="center"/>
              <w:rPr>
                <w:b/>
                <w:u w:val="single"/>
              </w:rPr>
            </w:pPr>
          </w:p>
          <w:p w:rsidR="00D37D32" w:rsidRDefault="00D37D32" w:rsidP="00262FA0">
            <w:pPr>
              <w:jc w:val="center"/>
              <w:rPr>
                <w:b/>
                <w:u w:val="single"/>
              </w:rPr>
            </w:pPr>
          </w:p>
          <w:p w:rsidR="00CC55FF" w:rsidRPr="00262FA0" w:rsidRDefault="00607C28" w:rsidP="00262FA0">
            <w:pPr>
              <w:jc w:val="center"/>
              <w:rPr>
                <w:b/>
              </w:rPr>
            </w:pPr>
            <w:r w:rsidRPr="00262FA0">
              <w:rPr>
                <w:b/>
              </w:rPr>
              <w:t>Cost: $10</w:t>
            </w:r>
            <w:r w:rsidR="00F823F1" w:rsidRPr="00262FA0">
              <w:rPr>
                <w:b/>
              </w:rPr>
              <w:t xml:space="preserve"> per person</w:t>
            </w:r>
          </w:p>
          <w:p w:rsidR="00CC55FF" w:rsidRPr="00262FA0" w:rsidRDefault="00CC55FF" w:rsidP="00262FA0">
            <w:pPr>
              <w:jc w:val="center"/>
              <w:rPr>
                <w:b/>
              </w:rPr>
            </w:pPr>
            <w:r w:rsidRPr="00262FA0">
              <w:rPr>
                <w:b/>
              </w:rPr>
              <w:t>Registration Deadline:</w:t>
            </w:r>
          </w:p>
          <w:p w:rsidR="00CC55FF" w:rsidRPr="00AA2EE5" w:rsidRDefault="00735645" w:rsidP="00262FA0">
            <w:pPr>
              <w:jc w:val="center"/>
              <w:rPr>
                <w:sz w:val="20"/>
                <w:szCs w:val="20"/>
                <w:u w:val="single"/>
              </w:rPr>
            </w:pPr>
            <w:r>
              <w:rPr>
                <w:b/>
              </w:rPr>
              <w:t xml:space="preserve">Thursday, </w:t>
            </w:r>
            <w:r w:rsidR="00262FA0">
              <w:rPr>
                <w:b/>
              </w:rPr>
              <w:t>February 9</w:t>
            </w:r>
          </w:p>
        </w:tc>
      </w:tr>
      <w:tr w:rsidR="00CC55FF" w:rsidRPr="00AA2EE5" w:rsidTr="00262FA0">
        <w:trPr>
          <w:trHeight w:val="1819"/>
        </w:trPr>
        <w:tc>
          <w:tcPr>
            <w:tcW w:w="2695" w:type="dxa"/>
          </w:tcPr>
          <w:p w:rsidR="00CC55FF" w:rsidRPr="00AA2EE5" w:rsidRDefault="00CC55FF" w:rsidP="00262FA0">
            <w:pPr>
              <w:tabs>
                <w:tab w:val="left" w:pos="3990"/>
              </w:tabs>
              <w:jc w:val="center"/>
              <w:rPr>
                <w:u w:val="single"/>
              </w:rPr>
            </w:pPr>
          </w:p>
          <w:p w:rsidR="00CC55FF" w:rsidRPr="00262FA0" w:rsidRDefault="00F823F1" w:rsidP="00262FA0">
            <w:pPr>
              <w:jc w:val="center"/>
              <w:rPr>
                <w:b/>
              </w:rPr>
            </w:pPr>
            <w:r w:rsidRPr="00262FA0">
              <w:rPr>
                <w:b/>
              </w:rPr>
              <w:t xml:space="preserve">Tuesday, February </w:t>
            </w:r>
            <w:r w:rsidR="006D6A02" w:rsidRPr="00262FA0">
              <w:rPr>
                <w:b/>
              </w:rPr>
              <w:t>21</w:t>
            </w:r>
          </w:p>
          <w:p w:rsidR="006D6A02" w:rsidRPr="00262FA0" w:rsidRDefault="00CC55FF" w:rsidP="00262FA0">
            <w:pPr>
              <w:jc w:val="center"/>
              <w:rPr>
                <w:b/>
              </w:rPr>
            </w:pPr>
            <w:r w:rsidRPr="00262FA0">
              <w:rPr>
                <w:b/>
              </w:rPr>
              <w:t>6:30 pm-8:30 pm</w:t>
            </w:r>
          </w:p>
          <w:p w:rsidR="00CC55FF" w:rsidRPr="00AA2EE5" w:rsidRDefault="00CC55FF" w:rsidP="00262FA0">
            <w:pPr>
              <w:tabs>
                <w:tab w:val="left" w:pos="3990"/>
              </w:tabs>
              <w:spacing w:after="160" w:line="259" w:lineRule="auto"/>
              <w:jc w:val="center"/>
              <w:rPr>
                <w:b/>
                <w:u w:val="single"/>
              </w:rPr>
            </w:pPr>
            <w:r w:rsidRPr="00262FA0">
              <w:rPr>
                <w:b/>
                <w:color w:val="FF0000"/>
              </w:rPr>
              <w:t>RCPC</w:t>
            </w:r>
          </w:p>
        </w:tc>
        <w:tc>
          <w:tcPr>
            <w:tcW w:w="5927" w:type="dxa"/>
          </w:tcPr>
          <w:p w:rsidR="00F0083F" w:rsidRPr="00262FA0" w:rsidRDefault="00F0083F" w:rsidP="00262FA0">
            <w:pPr>
              <w:tabs>
                <w:tab w:val="left" w:pos="3990"/>
              </w:tabs>
              <w:jc w:val="center"/>
              <w:rPr>
                <w:b/>
                <w:color w:val="FF0000"/>
                <w:sz w:val="32"/>
                <w:szCs w:val="32"/>
              </w:rPr>
            </w:pPr>
            <w:r w:rsidRPr="00262FA0">
              <w:rPr>
                <w:b/>
                <w:color w:val="FF0000"/>
                <w:sz w:val="32"/>
                <w:szCs w:val="32"/>
              </w:rPr>
              <w:t xml:space="preserve">Breastfeeding </w:t>
            </w:r>
            <w:r w:rsidRPr="00262FA0">
              <w:rPr>
                <w:b/>
                <w:color w:val="FF0000"/>
                <w:sz w:val="28"/>
                <w:szCs w:val="28"/>
              </w:rPr>
              <w:t>(2 CHC)</w:t>
            </w:r>
          </w:p>
          <w:p w:rsidR="00F0083F" w:rsidRPr="00262FA0" w:rsidRDefault="00F0083F" w:rsidP="00262FA0">
            <w:pPr>
              <w:jc w:val="center"/>
              <w:rPr>
                <w:b/>
                <w:color w:val="FF0000"/>
              </w:rPr>
            </w:pPr>
          </w:p>
          <w:p w:rsidR="00F0083F" w:rsidRPr="00262FA0" w:rsidRDefault="00F0083F" w:rsidP="00262FA0">
            <w:pPr>
              <w:jc w:val="center"/>
              <w:rPr>
                <w:rFonts w:ascii="Comic Sans MS" w:hAnsi="Comic Sans MS"/>
                <w:b/>
                <w:sz w:val="20"/>
                <w:szCs w:val="20"/>
              </w:rPr>
            </w:pPr>
            <w:r w:rsidRPr="00262FA0">
              <w:rPr>
                <w:rFonts w:ascii="Comic Sans MS" w:hAnsi="Comic Sans MS"/>
                <w:b/>
                <w:sz w:val="20"/>
                <w:szCs w:val="20"/>
              </w:rPr>
              <w:t>Trainer: Tandrel Lennon</w:t>
            </w:r>
          </w:p>
          <w:p w:rsidR="00F0083F" w:rsidRPr="00262FA0" w:rsidRDefault="00F0083F" w:rsidP="00262FA0">
            <w:pPr>
              <w:jc w:val="center"/>
              <w:rPr>
                <w:rFonts w:ascii="Comic Sans MS" w:hAnsi="Comic Sans MS"/>
                <w:b/>
                <w:sz w:val="20"/>
                <w:szCs w:val="20"/>
              </w:rPr>
            </w:pPr>
          </w:p>
          <w:p w:rsidR="00CC55FF" w:rsidRPr="00AA2EE5" w:rsidRDefault="00F0083F" w:rsidP="00262FA0">
            <w:pPr>
              <w:jc w:val="center"/>
              <w:rPr>
                <w:u w:val="single"/>
              </w:rPr>
            </w:pPr>
            <w:r w:rsidRPr="00262FA0">
              <w:rPr>
                <w:rFonts w:ascii="Comic Sans MS" w:hAnsi="Comic Sans MS"/>
                <w:sz w:val="20"/>
                <w:szCs w:val="20"/>
              </w:rPr>
              <w:t>This training will help providers implement breastfeeding friendly policies for both staff and parents.</w:t>
            </w:r>
          </w:p>
        </w:tc>
        <w:tc>
          <w:tcPr>
            <w:tcW w:w="2574" w:type="dxa"/>
          </w:tcPr>
          <w:p w:rsidR="00D37D32" w:rsidRDefault="00D37D32" w:rsidP="00262FA0">
            <w:pPr>
              <w:jc w:val="center"/>
              <w:rPr>
                <w:b/>
                <w:u w:val="single"/>
              </w:rPr>
            </w:pPr>
          </w:p>
          <w:p w:rsidR="00CC55FF" w:rsidRPr="00262FA0" w:rsidRDefault="00901D06" w:rsidP="00262FA0">
            <w:pPr>
              <w:jc w:val="center"/>
              <w:rPr>
                <w:b/>
              </w:rPr>
            </w:pPr>
            <w:r w:rsidRPr="00262FA0">
              <w:rPr>
                <w:b/>
              </w:rPr>
              <w:t>Cost: $10</w:t>
            </w:r>
            <w:r w:rsidR="00CC55FF" w:rsidRPr="00262FA0">
              <w:rPr>
                <w:b/>
              </w:rPr>
              <w:t>.00</w:t>
            </w:r>
            <w:r w:rsidR="00A80DE1" w:rsidRPr="00262FA0">
              <w:rPr>
                <w:b/>
              </w:rPr>
              <w:t xml:space="preserve"> per person</w:t>
            </w:r>
          </w:p>
          <w:p w:rsidR="00CC55FF" w:rsidRPr="00262FA0" w:rsidRDefault="00CC55FF" w:rsidP="00262FA0">
            <w:pPr>
              <w:jc w:val="center"/>
              <w:rPr>
                <w:b/>
              </w:rPr>
            </w:pPr>
            <w:r w:rsidRPr="00262FA0">
              <w:rPr>
                <w:b/>
              </w:rPr>
              <w:t>Registration Deadline:</w:t>
            </w:r>
          </w:p>
          <w:p w:rsidR="00CC55FF" w:rsidRPr="00AA2EE5" w:rsidRDefault="00735645" w:rsidP="00262FA0">
            <w:pPr>
              <w:jc w:val="center"/>
              <w:rPr>
                <w:sz w:val="20"/>
                <w:szCs w:val="20"/>
                <w:u w:val="single"/>
              </w:rPr>
            </w:pPr>
            <w:r>
              <w:rPr>
                <w:b/>
              </w:rPr>
              <w:t>Thursday, February 9</w:t>
            </w:r>
          </w:p>
        </w:tc>
      </w:tr>
      <w:tr w:rsidR="00CC55FF" w:rsidRPr="00AA2EE5" w:rsidTr="00262FA0">
        <w:trPr>
          <w:trHeight w:val="862"/>
        </w:trPr>
        <w:tc>
          <w:tcPr>
            <w:tcW w:w="2695" w:type="dxa"/>
          </w:tcPr>
          <w:p w:rsidR="00CC55FF" w:rsidRPr="00AA2EE5" w:rsidRDefault="00CC55FF" w:rsidP="00262FA0">
            <w:pPr>
              <w:tabs>
                <w:tab w:val="left" w:pos="3990"/>
              </w:tabs>
              <w:jc w:val="center"/>
              <w:rPr>
                <w:u w:val="single"/>
              </w:rPr>
            </w:pPr>
          </w:p>
        </w:tc>
        <w:tc>
          <w:tcPr>
            <w:tcW w:w="5927" w:type="dxa"/>
          </w:tcPr>
          <w:p w:rsidR="00CC55FF" w:rsidRPr="00AA2EE5" w:rsidRDefault="00CC55FF" w:rsidP="00262FA0">
            <w:pPr>
              <w:tabs>
                <w:tab w:val="left" w:pos="3990"/>
              </w:tabs>
              <w:spacing w:after="160" w:line="259" w:lineRule="auto"/>
              <w:jc w:val="center"/>
              <w:rPr>
                <w:rFonts w:ascii="Comic Sans MS" w:hAnsi="Comic Sans MS"/>
                <w:sz w:val="20"/>
                <w:szCs w:val="20"/>
                <w:u w:val="single"/>
              </w:rPr>
            </w:pPr>
            <w:r w:rsidRPr="00AA2EE5">
              <w:rPr>
                <w:rFonts w:ascii="Comic Sans MS" w:hAnsi="Comic Sans MS"/>
                <w:sz w:val="20"/>
                <w:szCs w:val="20"/>
                <w:u w:val="single"/>
              </w:rPr>
              <w:t>.</w:t>
            </w:r>
          </w:p>
          <w:p w:rsidR="00CC55FF" w:rsidRPr="00AA2EE5" w:rsidRDefault="00CC55FF" w:rsidP="00262FA0">
            <w:pPr>
              <w:tabs>
                <w:tab w:val="left" w:pos="3990"/>
              </w:tabs>
              <w:jc w:val="center"/>
              <w:rPr>
                <w:b/>
                <w:sz w:val="32"/>
                <w:szCs w:val="32"/>
                <w:u w:val="single"/>
              </w:rPr>
            </w:pPr>
          </w:p>
        </w:tc>
        <w:tc>
          <w:tcPr>
            <w:tcW w:w="2574" w:type="dxa"/>
          </w:tcPr>
          <w:p w:rsidR="00CC55FF" w:rsidRPr="00AA2EE5" w:rsidRDefault="00CC55FF" w:rsidP="00262FA0">
            <w:pPr>
              <w:tabs>
                <w:tab w:val="left" w:pos="3990"/>
              </w:tabs>
              <w:jc w:val="center"/>
              <w:rPr>
                <w:u w:val="single"/>
              </w:rPr>
            </w:pPr>
          </w:p>
        </w:tc>
      </w:tr>
    </w:tbl>
    <w:p w:rsidR="00ED5719" w:rsidRDefault="00ED5719"/>
    <w:p w:rsidR="00874C2B" w:rsidRDefault="00874C2B"/>
    <w:tbl>
      <w:tblPr>
        <w:tblStyle w:val="TableGrid"/>
        <w:tblpPr w:leftFromText="180" w:rightFromText="180" w:vertAnchor="text" w:horzAnchor="margin" w:tblpX="-555" w:tblpY="-239"/>
        <w:tblW w:w="10795" w:type="dxa"/>
        <w:tblLook w:val="04A0" w:firstRow="1" w:lastRow="0" w:firstColumn="1" w:lastColumn="0" w:noHBand="0" w:noVBand="1"/>
      </w:tblPr>
      <w:tblGrid>
        <w:gridCol w:w="2155"/>
        <w:gridCol w:w="6390"/>
        <w:gridCol w:w="2250"/>
      </w:tblGrid>
      <w:tr w:rsidR="00CC55FF" w:rsidTr="00AA2EE5">
        <w:trPr>
          <w:trHeight w:val="500"/>
        </w:trPr>
        <w:tc>
          <w:tcPr>
            <w:tcW w:w="10795" w:type="dxa"/>
            <w:gridSpan w:val="3"/>
          </w:tcPr>
          <w:p w:rsidR="00CC55FF" w:rsidRPr="00CC55FF" w:rsidRDefault="00EF41B8" w:rsidP="00FE72CD">
            <w:pPr>
              <w:jc w:val="center"/>
              <w:rPr>
                <w:b/>
                <w:sz w:val="44"/>
                <w:szCs w:val="44"/>
              </w:rPr>
            </w:pPr>
            <w:r>
              <w:rPr>
                <w:b/>
                <w:sz w:val="44"/>
                <w:szCs w:val="44"/>
              </w:rPr>
              <w:lastRenderedPageBreak/>
              <w:t xml:space="preserve">March 2023 </w:t>
            </w:r>
            <w:r w:rsidR="00CC55FF" w:rsidRPr="00CC55FF">
              <w:rPr>
                <w:b/>
                <w:sz w:val="44"/>
                <w:szCs w:val="44"/>
              </w:rPr>
              <w:t>Trainings</w:t>
            </w:r>
          </w:p>
        </w:tc>
      </w:tr>
      <w:tr w:rsidR="00CC55FF" w:rsidTr="00AA2EE5">
        <w:trPr>
          <w:trHeight w:val="1402"/>
        </w:trPr>
        <w:tc>
          <w:tcPr>
            <w:tcW w:w="2155" w:type="dxa"/>
          </w:tcPr>
          <w:p w:rsidR="00CC55FF" w:rsidRPr="00675C88" w:rsidRDefault="00901D06" w:rsidP="00675C88">
            <w:pPr>
              <w:jc w:val="center"/>
              <w:rPr>
                <w:b/>
              </w:rPr>
            </w:pPr>
            <w:r>
              <w:rPr>
                <w:b/>
              </w:rPr>
              <w:t>Saturday</w:t>
            </w:r>
            <w:r w:rsidR="0036107A">
              <w:rPr>
                <w:b/>
              </w:rPr>
              <w:t>, March 4</w:t>
            </w:r>
          </w:p>
          <w:p w:rsidR="00675C88" w:rsidRPr="00675C88" w:rsidRDefault="00B64712" w:rsidP="00675C88">
            <w:pPr>
              <w:tabs>
                <w:tab w:val="left" w:pos="3990"/>
              </w:tabs>
              <w:jc w:val="center"/>
              <w:rPr>
                <w:b/>
              </w:rPr>
            </w:pPr>
            <w:r>
              <w:rPr>
                <w:b/>
              </w:rPr>
              <w:t>9:00 am-12:00</w:t>
            </w:r>
            <w:r w:rsidR="00675C88" w:rsidRPr="00675C88">
              <w:rPr>
                <w:b/>
              </w:rPr>
              <w:t xml:space="preserve"> pm</w:t>
            </w:r>
          </w:p>
          <w:p w:rsidR="00675C88" w:rsidRDefault="00675C88" w:rsidP="00675C88">
            <w:pPr>
              <w:jc w:val="center"/>
            </w:pPr>
            <w:r w:rsidRPr="00C62EDE">
              <w:rPr>
                <w:b/>
                <w:color w:val="FF0000"/>
              </w:rPr>
              <w:t>RCPC</w:t>
            </w:r>
          </w:p>
        </w:tc>
        <w:tc>
          <w:tcPr>
            <w:tcW w:w="6390" w:type="dxa"/>
          </w:tcPr>
          <w:p w:rsidR="0036107A" w:rsidRPr="00177AA9" w:rsidRDefault="0036107A" w:rsidP="0036107A">
            <w:pPr>
              <w:tabs>
                <w:tab w:val="left" w:pos="3990"/>
              </w:tabs>
              <w:jc w:val="center"/>
              <w:rPr>
                <w:b/>
                <w:color w:val="FF0000"/>
                <w:sz w:val="32"/>
                <w:szCs w:val="32"/>
              </w:rPr>
            </w:pPr>
            <w:r w:rsidRPr="00177AA9">
              <w:rPr>
                <w:b/>
                <w:color w:val="FF0000"/>
                <w:sz w:val="32"/>
                <w:szCs w:val="32"/>
              </w:rPr>
              <w:t>CPR/First Aid</w:t>
            </w:r>
          </w:p>
          <w:p w:rsidR="0036107A" w:rsidRDefault="0036107A" w:rsidP="0036107A">
            <w:pPr>
              <w:tabs>
                <w:tab w:val="left" w:pos="3990"/>
              </w:tabs>
              <w:jc w:val="center"/>
              <w:rPr>
                <w:rFonts w:ascii="Comic Sans MS" w:hAnsi="Comic Sans MS"/>
                <w:b/>
                <w:sz w:val="20"/>
                <w:szCs w:val="20"/>
              </w:rPr>
            </w:pPr>
          </w:p>
          <w:p w:rsidR="0036107A" w:rsidRPr="00FE72CD" w:rsidRDefault="0036107A" w:rsidP="0036107A">
            <w:pPr>
              <w:tabs>
                <w:tab w:val="left" w:pos="3990"/>
              </w:tabs>
              <w:jc w:val="center"/>
              <w:rPr>
                <w:rFonts w:ascii="Comic Sans MS" w:hAnsi="Comic Sans MS"/>
                <w:b/>
                <w:sz w:val="20"/>
                <w:szCs w:val="20"/>
              </w:rPr>
            </w:pPr>
            <w:r w:rsidRPr="00FE72CD">
              <w:rPr>
                <w:rFonts w:ascii="Comic Sans MS" w:hAnsi="Comic Sans MS"/>
                <w:b/>
                <w:sz w:val="20"/>
                <w:szCs w:val="20"/>
              </w:rPr>
              <w:t>Trainer: John Carroll</w:t>
            </w:r>
          </w:p>
          <w:p w:rsidR="0036107A" w:rsidRDefault="0036107A" w:rsidP="0036107A">
            <w:pPr>
              <w:tabs>
                <w:tab w:val="left" w:pos="3990"/>
              </w:tabs>
              <w:jc w:val="center"/>
              <w:rPr>
                <w:rFonts w:ascii="Comic Sans MS" w:hAnsi="Comic Sans MS"/>
                <w:sz w:val="20"/>
                <w:szCs w:val="20"/>
              </w:rPr>
            </w:pPr>
          </w:p>
          <w:p w:rsidR="00CC55FF" w:rsidRPr="003D059B" w:rsidRDefault="0036107A" w:rsidP="0036107A">
            <w:pPr>
              <w:tabs>
                <w:tab w:val="left" w:pos="3990"/>
              </w:tabs>
              <w:jc w:val="center"/>
              <w:rPr>
                <w:b/>
              </w:rPr>
            </w:pPr>
            <w:r w:rsidRPr="00D71CFD">
              <w:rPr>
                <w:rFonts w:ascii="Comic Sans MS" w:hAnsi="Comic Sans MS"/>
                <w:sz w:val="20"/>
                <w:szCs w:val="20"/>
              </w:rPr>
              <w:t xml:space="preserve">Participants will complete the American Heart Association requirements to receive a certification in CPR and First Aid. Participants will receive a CPR/First Aid Certification card, but </w:t>
            </w:r>
            <w:r>
              <w:rPr>
                <w:rFonts w:ascii="Comic Sans MS" w:hAnsi="Comic Sans MS"/>
                <w:color w:val="FF0000"/>
                <w:sz w:val="20"/>
                <w:szCs w:val="20"/>
              </w:rPr>
              <w:t>NO</w:t>
            </w:r>
            <w:r w:rsidRPr="00177AA9">
              <w:rPr>
                <w:rFonts w:ascii="Comic Sans MS" w:hAnsi="Comic Sans MS"/>
                <w:color w:val="FF0000"/>
                <w:sz w:val="20"/>
                <w:szCs w:val="20"/>
              </w:rPr>
              <w:t xml:space="preserve"> Contact Credit Hours</w:t>
            </w:r>
          </w:p>
        </w:tc>
        <w:tc>
          <w:tcPr>
            <w:tcW w:w="2250" w:type="dxa"/>
          </w:tcPr>
          <w:p w:rsidR="00CC55FF" w:rsidRPr="0036107A" w:rsidRDefault="00CC55FF" w:rsidP="00AA2EE5">
            <w:pPr>
              <w:jc w:val="center"/>
              <w:rPr>
                <w:b/>
              </w:rPr>
            </w:pPr>
            <w:r w:rsidRPr="0036107A">
              <w:rPr>
                <w:b/>
              </w:rPr>
              <w:t>Cost $10 per person</w:t>
            </w:r>
            <w:r w:rsidR="00901D06">
              <w:rPr>
                <w:b/>
              </w:rPr>
              <w:t xml:space="preserve"> (pay @RCPC)</w:t>
            </w:r>
          </w:p>
          <w:p w:rsidR="00901D06" w:rsidRDefault="00901D06" w:rsidP="00AA2EE5">
            <w:pPr>
              <w:jc w:val="center"/>
              <w:rPr>
                <w:b/>
              </w:rPr>
            </w:pPr>
          </w:p>
          <w:p w:rsidR="0036107A" w:rsidRPr="0036107A" w:rsidRDefault="0036107A" w:rsidP="00AA2EE5">
            <w:pPr>
              <w:jc w:val="center"/>
              <w:rPr>
                <w:b/>
              </w:rPr>
            </w:pPr>
            <w:r w:rsidRPr="0036107A">
              <w:rPr>
                <w:b/>
              </w:rPr>
              <w:t>$5 at the door</w:t>
            </w:r>
            <w:r w:rsidR="00901D06">
              <w:rPr>
                <w:b/>
              </w:rPr>
              <w:t xml:space="preserve"> for card</w:t>
            </w:r>
          </w:p>
          <w:p w:rsidR="0036107A" w:rsidRPr="0036107A" w:rsidRDefault="0036107A" w:rsidP="00AA2EE5">
            <w:pPr>
              <w:jc w:val="center"/>
              <w:rPr>
                <w:b/>
              </w:rPr>
            </w:pPr>
          </w:p>
          <w:p w:rsidR="00CC55FF" w:rsidRPr="0036107A" w:rsidRDefault="00CC55FF" w:rsidP="00AA2EE5">
            <w:pPr>
              <w:jc w:val="center"/>
              <w:rPr>
                <w:b/>
              </w:rPr>
            </w:pPr>
            <w:r w:rsidRPr="0036107A">
              <w:rPr>
                <w:b/>
              </w:rPr>
              <w:t>Registration Deadline:</w:t>
            </w:r>
          </w:p>
          <w:p w:rsidR="00CC55FF" w:rsidRPr="0036107A" w:rsidRDefault="00CC55FF" w:rsidP="00AA2EE5">
            <w:pPr>
              <w:jc w:val="center"/>
              <w:rPr>
                <w:b/>
              </w:rPr>
            </w:pPr>
            <w:r w:rsidRPr="0036107A">
              <w:rPr>
                <w:b/>
              </w:rPr>
              <w:t xml:space="preserve">Tuesday, </w:t>
            </w:r>
            <w:r w:rsidR="0036107A" w:rsidRPr="0036107A">
              <w:rPr>
                <w:b/>
              </w:rPr>
              <w:t>February 28</w:t>
            </w:r>
          </w:p>
        </w:tc>
      </w:tr>
      <w:tr w:rsidR="00CC55FF" w:rsidTr="00AA2EE5">
        <w:trPr>
          <w:trHeight w:val="2074"/>
        </w:trPr>
        <w:tc>
          <w:tcPr>
            <w:tcW w:w="2155" w:type="dxa"/>
          </w:tcPr>
          <w:p w:rsidR="00CC55FF" w:rsidRDefault="00901D06" w:rsidP="00FE72CD">
            <w:pPr>
              <w:jc w:val="center"/>
              <w:rPr>
                <w:b/>
              </w:rPr>
            </w:pPr>
            <w:r>
              <w:rPr>
                <w:b/>
              </w:rPr>
              <w:t>Tuesday, March 21</w:t>
            </w:r>
          </w:p>
          <w:p w:rsidR="00901D06" w:rsidRDefault="00901D06" w:rsidP="00FE72CD">
            <w:pPr>
              <w:jc w:val="center"/>
              <w:rPr>
                <w:b/>
              </w:rPr>
            </w:pPr>
            <w:r>
              <w:rPr>
                <w:b/>
              </w:rPr>
              <w:t>6:30 pm-8:30 pm</w:t>
            </w:r>
          </w:p>
          <w:p w:rsidR="00901D06" w:rsidRDefault="00901D06" w:rsidP="00FE72CD">
            <w:pPr>
              <w:jc w:val="center"/>
            </w:pPr>
            <w:r w:rsidRPr="00901D06">
              <w:rPr>
                <w:b/>
                <w:color w:val="FF0000"/>
              </w:rPr>
              <w:t>Virtual</w:t>
            </w:r>
          </w:p>
        </w:tc>
        <w:tc>
          <w:tcPr>
            <w:tcW w:w="6390" w:type="dxa"/>
          </w:tcPr>
          <w:p w:rsidR="00901D06" w:rsidRDefault="00901D06" w:rsidP="00901D06">
            <w:pPr>
              <w:tabs>
                <w:tab w:val="left" w:pos="3990"/>
              </w:tabs>
              <w:jc w:val="center"/>
              <w:rPr>
                <w:b/>
                <w:color w:val="FF0000"/>
                <w:sz w:val="32"/>
                <w:szCs w:val="32"/>
              </w:rPr>
            </w:pPr>
            <w:r w:rsidRPr="00177AA9">
              <w:rPr>
                <w:b/>
                <w:color w:val="FF0000"/>
                <w:sz w:val="32"/>
                <w:szCs w:val="32"/>
              </w:rPr>
              <w:t>Medication Administration</w:t>
            </w:r>
            <w:r>
              <w:rPr>
                <w:b/>
                <w:color w:val="FF0000"/>
                <w:sz w:val="32"/>
                <w:szCs w:val="32"/>
              </w:rPr>
              <w:t xml:space="preserve"> (P</w:t>
            </w:r>
            <w:r w:rsidRPr="00177AA9">
              <w:rPr>
                <w:b/>
                <w:color w:val="FF0000"/>
                <w:sz w:val="32"/>
                <w:szCs w:val="32"/>
              </w:rPr>
              <w:t>art 1)</w:t>
            </w:r>
          </w:p>
          <w:p w:rsidR="00901D06" w:rsidRPr="00177AA9" w:rsidRDefault="00901D06" w:rsidP="00901D06">
            <w:pPr>
              <w:tabs>
                <w:tab w:val="left" w:pos="3990"/>
              </w:tabs>
              <w:jc w:val="center"/>
              <w:rPr>
                <w:b/>
                <w:color w:val="FF0000"/>
                <w:sz w:val="32"/>
                <w:szCs w:val="32"/>
              </w:rPr>
            </w:pPr>
            <w:r w:rsidRPr="00177AA9">
              <w:rPr>
                <w:b/>
                <w:color w:val="FF0000"/>
                <w:sz w:val="28"/>
                <w:szCs w:val="28"/>
              </w:rPr>
              <w:t>(2 CHC)</w:t>
            </w:r>
          </w:p>
          <w:p w:rsidR="00901D06" w:rsidRPr="00177AA9" w:rsidRDefault="00901D06" w:rsidP="00901D06">
            <w:pPr>
              <w:tabs>
                <w:tab w:val="left" w:pos="3990"/>
              </w:tabs>
              <w:jc w:val="center"/>
              <w:rPr>
                <w:rFonts w:ascii="Comic Sans MS" w:hAnsi="Comic Sans MS"/>
                <w:b/>
                <w:color w:val="FF0000"/>
                <w:sz w:val="20"/>
                <w:szCs w:val="20"/>
              </w:rPr>
            </w:pPr>
          </w:p>
          <w:p w:rsidR="00901D06" w:rsidRPr="00177AA9" w:rsidRDefault="00901D06" w:rsidP="00901D06">
            <w:pPr>
              <w:tabs>
                <w:tab w:val="left" w:pos="3990"/>
              </w:tabs>
              <w:jc w:val="center"/>
              <w:rPr>
                <w:rFonts w:ascii="Comic Sans MS" w:hAnsi="Comic Sans MS"/>
                <w:b/>
                <w:sz w:val="20"/>
                <w:szCs w:val="20"/>
              </w:rPr>
            </w:pPr>
            <w:r w:rsidRPr="00177AA9">
              <w:rPr>
                <w:rFonts w:ascii="Comic Sans MS" w:hAnsi="Comic Sans MS"/>
                <w:b/>
                <w:sz w:val="20"/>
                <w:szCs w:val="20"/>
              </w:rPr>
              <w:t>Trainer: Tandrel Lennon</w:t>
            </w:r>
          </w:p>
          <w:p w:rsidR="00901D06" w:rsidRDefault="00901D06" w:rsidP="00901D06">
            <w:pPr>
              <w:tabs>
                <w:tab w:val="left" w:pos="3990"/>
              </w:tabs>
              <w:jc w:val="center"/>
              <w:rPr>
                <w:rFonts w:ascii="Comic Sans MS" w:hAnsi="Comic Sans MS"/>
                <w:sz w:val="20"/>
                <w:szCs w:val="20"/>
              </w:rPr>
            </w:pPr>
          </w:p>
          <w:p w:rsidR="00901D06" w:rsidRDefault="00901D06" w:rsidP="00901D06">
            <w:pPr>
              <w:tabs>
                <w:tab w:val="left" w:pos="3990"/>
              </w:tabs>
              <w:jc w:val="center"/>
              <w:rPr>
                <w:b/>
                <w:sz w:val="32"/>
                <w:szCs w:val="32"/>
              </w:rPr>
            </w:pPr>
            <w:r w:rsidRPr="00FE72CD">
              <w:rPr>
                <w:rFonts w:ascii="Comic Sans MS" w:hAnsi="Comic Sans MS"/>
                <w:sz w:val="20"/>
                <w:szCs w:val="20"/>
              </w:rPr>
              <w:t>Attendees will receive a comprehensive review of rules concerning medication administration in childcare settings.</w:t>
            </w:r>
            <w:r>
              <w:rPr>
                <w:b/>
                <w:sz w:val="32"/>
                <w:szCs w:val="32"/>
              </w:rPr>
              <w:t xml:space="preserve"> </w:t>
            </w:r>
          </w:p>
          <w:p w:rsidR="00901D06" w:rsidRPr="00C62EDE" w:rsidRDefault="00901D06" w:rsidP="00901D06">
            <w:pPr>
              <w:jc w:val="center"/>
              <w:rPr>
                <w:color w:val="FF0000"/>
              </w:rPr>
            </w:pPr>
            <w:r w:rsidRPr="00C62EDE">
              <w:rPr>
                <w:rFonts w:ascii="Comic Sans MS" w:hAnsi="Comic Sans MS"/>
                <w:color w:val="FF0000"/>
                <w:sz w:val="20"/>
                <w:szCs w:val="20"/>
              </w:rPr>
              <w:t>*</w:t>
            </w:r>
            <w:r>
              <w:rPr>
                <w:rFonts w:ascii="Comic Sans MS" w:hAnsi="Comic Sans MS"/>
                <w:color w:val="FF0000"/>
                <w:sz w:val="20"/>
                <w:szCs w:val="20"/>
              </w:rPr>
              <w:t>Part 2</w:t>
            </w:r>
            <w:r w:rsidRPr="00C62EDE">
              <w:rPr>
                <w:rFonts w:ascii="Comic Sans MS" w:hAnsi="Comic Sans MS"/>
                <w:color w:val="FF0000"/>
                <w:sz w:val="20"/>
                <w:szCs w:val="20"/>
              </w:rPr>
              <w:t xml:space="preserve"> is Required to receive full credit for training</w:t>
            </w:r>
          </w:p>
          <w:p w:rsidR="00CC55FF" w:rsidRPr="00A97FF9" w:rsidRDefault="00CC55FF" w:rsidP="00FE72CD">
            <w:pPr>
              <w:tabs>
                <w:tab w:val="left" w:pos="3990"/>
              </w:tabs>
              <w:jc w:val="center"/>
              <w:rPr>
                <w:b/>
                <w:sz w:val="32"/>
                <w:szCs w:val="32"/>
              </w:rPr>
            </w:pPr>
          </w:p>
        </w:tc>
        <w:tc>
          <w:tcPr>
            <w:tcW w:w="2250" w:type="dxa"/>
          </w:tcPr>
          <w:p w:rsidR="00D37D32" w:rsidRDefault="00D37D32" w:rsidP="00901D06">
            <w:pPr>
              <w:jc w:val="center"/>
              <w:rPr>
                <w:b/>
              </w:rPr>
            </w:pPr>
          </w:p>
          <w:p w:rsidR="00D37D32" w:rsidRDefault="00D37D32" w:rsidP="00901D06">
            <w:pPr>
              <w:jc w:val="center"/>
              <w:rPr>
                <w:b/>
              </w:rPr>
            </w:pPr>
          </w:p>
          <w:p w:rsidR="00CC55FF" w:rsidRPr="00AA2EE5" w:rsidRDefault="00CC55FF" w:rsidP="00901D06">
            <w:pPr>
              <w:jc w:val="center"/>
              <w:rPr>
                <w:b/>
              </w:rPr>
            </w:pPr>
            <w:r w:rsidRPr="00AA2EE5">
              <w:rPr>
                <w:b/>
              </w:rPr>
              <w:t>Cost $15.00 per person</w:t>
            </w:r>
          </w:p>
          <w:p w:rsidR="00CC55FF" w:rsidRPr="00AA2EE5" w:rsidRDefault="00CC55FF" w:rsidP="00901D06">
            <w:pPr>
              <w:jc w:val="center"/>
              <w:rPr>
                <w:b/>
              </w:rPr>
            </w:pPr>
            <w:r w:rsidRPr="00AA2EE5">
              <w:rPr>
                <w:b/>
              </w:rPr>
              <w:t>Registration Deadline:</w:t>
            </w:r>
          </w:p>
          <w:p w:rsidR="00CC55FF" w:rsidRDefault="00735645" w:rsidP="00901D06">
            <w:pPr>
              <w:jc w:val="center"/>
            </w:pPr>
            <w:r>
              <w:rPr>
                <w:b/>
              </w:rPr>
              <w:t>Thursday, March 9</w:t>
            </w:r>
          </w:p>
        </w:tc>
      </w:tr>
      <w:tr w:rsidR="00CC55FF" w:rsidTr="00AA2EE5">
        <w:trPr>
          <w:trHeight w:val="1430"/>
        </w:trPr>
        <w:tc>
          <w:tcPr>
            <w:tcW w:w="2155" w:type="dxa"/>
          </w:tcPr>
          <w:p w:rsidR="00CC55FF" w:rsidRPr="00675C88" w:rsidRDefault="00901D06" w:rsidP="00675C88">
            <w:pPr>
              <w:jc w:val="center"/>
              <w:rPr>
                <w:b/>
              </w:rPr>
            </w:pPr>
            <w:r>
              <w:rPr>
                <w:b/>
              </w:rPr>
              <w:t>Thursday, March 23</w:t>
            </w:r>
          </w:p>
          <w:p w:rsidR="00675C88" w:rsidRPr="00675C88" w:rsidRDefault="00675C88" w:rsidP="00675C88">
            <w:pPr>
              <w:tabs>
                <w:tab w:val="left" w:pos="3990"/>
              </w:tabs>
              <w:jc w:val="center"/>
              <w:rPr>
                <w:b/>
              </w:rPr>
            </w:pPr>
            <w:r w:rsidRPr="00675C88">
              <w:rPr>
                <w:b/>
              </w:rPr>
              <w:t>6:30-8:30 pm</w:t>
            </w:r>
          </w:p>
          <w:p w:rsidR="00675C88" w:rsidRDefault="00675C88" w:rsidP="00675C88">
            <w:pPr>
              <w:jc w:val="center"/>
            </w:pPr>
            <w:r w:rsidRPr="00C62EDE">
              <w:rPr>
                <w:b/>
                <w:color w:val="FF0000"/>
              </w:rPr>
              <w:t>RCPC</w:t>
            </w:r>
          </w:p>
        </w:tc>
        <w:tc>
          <w:tcPr>
            <w:tcW w:w="6390" w:type="dxa"/>
          </w:tcPr>
          <w:p w:rsidR="00901D06" w:rsidRPr="00B400C2" w:rsidRDefault="00901D06" w:rsidP="00901D06">
            <w:pPr>
              <w:tabs>
                <w:tab w:val="left" w:pos="3990"/>
              </w:tabs>
              <w:jc w:val="center"/>
              <w:rPr>
                <w:b/>
                <w:color w:val="FF0000"/>
                <w:sz w:val="32"/>
                <w:szCs w:val="32"/>
              </w:rPr>
            </w:pPr>
            <w:r w:rsidRPr="00B400C2">
              <w:rPr>
                <w:b/>
                <w:color w:val="FF0000"/>
                <w:sz w:val="32"/>
                <w:szCs w:val="32"/>
              </w:rPr>
              <w:t>Medication Administration (part 2)</w:t>
            </w:r>
          </w:p>
          <w:p w:rsidR="00901D06" w:rsidRPr="00B400C2" w:rsidRDefault="00901D06" w:rsidP="00901D06">
            <w:pPr>
              <w:jc w:val="center"/>
              <w:rPr>
                <w:b/>
                <w:color w:val="FF0000"/>
              </w:rPr>
            </w:pPr>
            <w:r w:rsidRPr="00B400C2">
              <w:rPr>
                <w:b/>
                <w:color w:val="FF0000"/>
                <w:sz w:val="28"/>
                <w:szCs w:val="28"/>
              </w:rPr>
              <w:t>(2 CHC)</w:t>
            </w:r>
          </w:p>
          <w:p w:rsidR="00901D06" w:rsidRDefault="00901D06" w:rsidP="00901D06">
            <w:pPr>
              <w:jc w:val="center"/>
              <w:rPr>
                <w:b/>
              </w:rPr>
            </w:pPr>
          </w:p>
          <w:p w:rsidR="00901D06" w:rsidRPr="00177AA9" w:rsidRDefault="00901D06" w:rsidP="00901D06">
            <w:pPr>
              <w:tabs>
                <w:tab w:val="left" w:pos="3990"/>
              </w:tabs>
              <w:jc w:val="center"/>
              <w:rPr>
                <w:rFonts w:ascii="Comic Sans MS" w:hAnsi="Comic Sans MS"/>
                <w:b/>
                <w:sz w:val="20"/>
                <w:szCs w:val="20"/>
              </w:rPr>
            </w:pPr>
            <w:r w:rsidRPr="00177AA9">
              <w:rPr>
                <w:rFonts w:ascii="Comic Sans MS" w:hAnsi="Comic Sans MS"/>
                <w:b/>
                <w:sz w:val="20"/>
                <w:szCs w:val="20"/>
              </w:rPr>
              <w:t>Trainer: Tandrel Lennon</w:t>
            </w:r>
          </w:p>
          <w:p w:rsidR="00901D06" w:rsidRDefault="00901D06" w:rsidP="00901D06">
            <w:pPr>
              <w:jc w:val="center"/>
              <w:rPr>
                <w:rFonts w:ascii="Comic Sans MS" w:hAnsi="Comic Sans MS"/>
                <w:sz w:val="20"/>
                <w:szCs w:val="20"/>
              </w:rPr>
            </w:pPr>
          </w:p>
          <w:p w:rsidR="00901D06" w:rsidRDefault="00901D06" w:rsidP="00901D06">
            <w:pPr>
              <w:jc w:val="center"/>
              <w:rPr>
                <w:rFonts w:ascii="Comic Sans MS" w:hAnsi="Comic Sans MS"/>
                <w:sz w:val="20"/>
                <w:szCs w:val="20"/>
              </w:rPr>
            </w:pPr>
            <w:r w:rsidRPr="00FE72CD">
              <w:rPr>
                <w:rFonts w:ascii="Comic Sans MS" w:hAnsi="Comic Sans MS"/>
                <w:sz w:val="20"/>
                <w:szCs w:val="20"/>
              </w:rPr>
              <w:t>Attendees will receive a comprehensive review of rules concerning medication administration in childcare settings.</w:t>
            </w:r>
          </w:p>
          <w:p w:rsidR="00901D06" w:rsidRPr="00C62EDE" w:rsidRDefault="00901D06" w:rsidP="00901D06">
            <w:pPr>
              <w:jc w:val="center"/>
              <w:rPr>
                <w:color w:val="FF0000"/>
              </w:rPr>
            </w:pPr>
            <w:r w:rsidRPr="00C62EDE">
              <w:rPr>
                <w:rFonts w:ascii="Comic Sans MS" w:hAnsi="Comic Sans MS"/>
                <w:color w:val="FF0000"/>
                <w:sz w:val="20"/>
                <w:szCs w:val="20"/>
              </w:rPr>
              <w:t>*Part 1 is Required to receive full credit for training</w:t>
            </w:r>
          </w:p>
          <w:p w:rsidR="00D71CFD" w:rsidRDefault="00D71CFD" w:rsidP="00FE72CD">
            <w:pPr>
              <w:tabs>
                <w:tab w:val="left" w:pos="3990"/>
              </w:tabs>
              <w:jc w:val="center"/>
            </w:pPr>
          </w:p>
        </w:tc>
        <w:tc>
          <w:tcPr>
            <w:tcW w:w="2250" w:type="dxa"/>
          </w:tcPr>
          <w:p w:rsidR="00D37D32" w:rsidRDefault="00D37D32" w:rsidP="00C62EDE">
            <w:pPr>
              <w:jc w:val="center"/>
              <w:rPr>
                <w:b/>
              </w:rPr>
            </w:pPr>
          </w:p>
          <w:p w:rsidR="00D37D32" w:rsidRDefault="00D37D32" w:rsidP="00C62EDE">
            <w:pPr>
              <w:jc w:val="center"/>
              <w:rPr>
                <w:b/>
              </w:rPr>
            </w:pPr>
          </w:p>
          <w:p w:rsidR="00D37D32" w:rsidRDefault="00D37D32" w:rsidP="00C62EDE">
            <w:pPr>
              <w:jc w:val="center"/>
              <w:rPr>
                <w:b/>
              </w:rPr>
            </w:pPr>
          </w:p>
          <w:p w:rsidR="00CC55FF" w:rsidRPr="00AA2EE5" w:rsidRDefault="00901D06" w:rsidP="00C62EDE">
            <w:pPr>
              <w:jc w:val="center"/>
              <w:rPr>
                <w:b/>
              </w:rPr>
            </w:pPr>
            <w:r w:rsidRPr="00AA2EE5">
              <w:rPr>
                <w:b/>
              </w:rPr>
              <w:t>Cost $</w:t>
            </w:r>
            <w:r w:rsidR="00CC55FF" w:rsidRPr="00AA2EE5">
              <w:rPr>
                <w:b/>
              </w:rPr>
              <w:t>0 per person</w:t>
            </w:r>
          </w:p>
          <w:p w:rsidR="00CC55FF" w:rsidRPr="00AA2EE5" w:rsidRDefault="00CC55FF" w:rsidP="00C62EDE">
            <w:pPr>
              <w:jc w:val="center"/>
              <w:rPr>
                <w:b/>
              </w:rPr>
            </w:pPr>
            <w:r w:rsidRPr="00AA2EE5">
              <w:rPr>
                <w:b/>
              </w:rPr>
              <w:t>Registration Deadline:</w:t>
            </w:r>
          </w:p>
          <w:p w:rsidR="00CC55FF" w:rsidRPr="00ED0B1A" w:rsidRDefault="00735645" w:rsidP="0021748D">
            <w:pPr>
              <w:jc w:val="center"/>
              <w:rPr>
                <w:sz w:val="20"/>
                <w:szCs w:val="20"/>
              </w:rPr>
            </w:pPr>
            <w:r>
              <w:rPr>
                <w:b/>
              </w:rPr>
              <w:t>Thursday, March 9</w:t>
            </w:r>
          </w:p>
        </w:tc>
      </w:tr>
      <w:tr w:rsidR="00CC55FF" w:rsidTr="00AA2EE5">
        <w:trPr>
          <w:trHeight w:val="455"/>
        </w:trPr>
        <w:tc>
          <w:tcPr>
            <w:tcW w:w="2155" w:type="dxa"/>
          </w:tcPr>
          <w:p w:rsidR="00CC55FF" w:rsidRDefault="00CC55FF" w:rsidP="00FE72CD">
            <w:pPr>
              <w:jc w:val="center"/>
            </w:pPr>
          </w:p>
        </w:tc>
        <w:tc>
          <w:tcPr>
            <w:tcW w:w="6390" w:type="dxa"/>
          </w:tcPr>
          <w:p w:rsidR="00CC55FF" w:rsidRDefault="00CC55FF" w:rsidP="00FE72CD">
            <w:pPr>
              <w:tabs>
                <w:tab w:val="left" w:pos="3990"/>
              </w:tabs>
              <w:jc w:val="center"/>
            </w:pPr>
          </w:p>
        </w:tc>
        <w:tc>
          <w:tcPr>
            <w:tcW w:w="2250" w:type="dxa"/>
          </w:tcPr>
          <w:p w:rsidR="00CC55FF" w:rsidRPr="00ED5719" w:rsidRDefault="00CC55FF" w:rsidP="0036107A">
            <w:pPr>
              <w:jc w:val="center"/>
              <w:rPr>
                <w:sz w:val="20"/>
                <w:szCs w:val="20"/>
              </w:rPr>
            </w:pPr>
          </w:p>
        </w:tc>
      </w:tr>
    </w:tbl>
    <w:p w:rsidR="00874C2B" w:rsidRDefault="00874C2B"/>
    <w:p w:rsidR="00874C2B" w:rsidRDefault="00874C2B"/>
    <w:p w:rsidR="00874C2B" w:rsidRDefault="00874C2B"/>
    <w:p w:rsidR="00874C2B" w:rsidRDefault="00874C2B"/>
    <w:tbl>
      <w:tblPr>
        <w:tblStyle w:val="TableGrid"/>
        <w:tblpPr w:leftFromText="180" w:rightFromText="180" w:vertAnchor="text" w:horzAnchor="margin" w:tblpX="-545" w:tblpY="-449"/>
        <w:tblW w:w="10525" w:type="dxa"/>
        <w:tblLook w:val="04A0" w:firstRow="1" w:lastRow="0" w:firstColumn="1" w:lastColumn="0" w:noHBand="0" w:noVBand="1"/>
      </w:tblPr>
      <w:tblGrid>
        <w:gridCol w:w="2245"/>
        <w:gridCol w:w="5940"/>
        <w:gridCol w:w="2340"/>
      </w:tblGrid>
      <w:tr w:rsidR="00CC55FF" w:rsidTr="00C62EDE">
        <w:tc>
          <w:tcPr>
            <w:tcW w:w="10525" w:type="dxa"/>
            <w:gridSpan w:val="3"/>
          </w:tcPr>
          <w:p w:rsidR="00CC55FF" w:rsidRPr="00CC55FF" w:rsidRDefault="00034C4F" w:rsidP="00FE72CD">
            <w:pPr>
              <w:jc w:val="center"/>
              <w:rPr>
                <w:b/>
                <w:sz w:val="44"/>
                <w:szCs w:val="44"/>
              </w:rPr>
            </w:pPr>
            <w:r>
              <w:rPr>
                <w:b/>
                <w:sz w:val="44"/>
                <w:szCs w:val="44"/>
              </w:rPr>
              <w:lastRenderedPageBreak/>
              <w:t>April 2023</w:t>
            </w:r>
            <w:r w:rsidR="00CC55FF" w:rsidRPr="00CC55FF">
              <w:rPr>
                <w:b/>
                <w:sz w:val="44"/>
                <w:szCs w:val="44"/>
              </w:rPr>
              <w:t xml:space="preserve"> Trainings</w:t>
            </w:r>
          </w:p>
        </w:tc>
      </w:tr>
      <w:tr w:rsidR="009E3B2B" w:rsidTr="00B400C2">
        <w:tc>
          <w:tcPr>
            <w:tcW w:w="2245" w:type="dxa"/>
          </w:tcPr>
          <w:p w:rsidR="009E3B2B" w:rsidRDefault="009E3B2B" w:rsidP="00675C88">
            <w:pPr>
              <w:jc w:val="center"/>
              <w:rPr>
                <w:b/>
              </w:rPr>
            </w:pPr>
            <w:r>
              <w:rPr>
                <w:b/>
              </w:rPr>
              <w:t xml:space="preserve">Tuesday, </w:t>
            </w:r>
            <w:r w:rsidR="00E21FA9">
              <w:rPr>
                <w:b/>
              </w:rPr>
              <w:t>April 4</w:t>
            </w:r>
          </w:p>
          <w:p w:rsidR="009E3B2B" w:rsidRDefault="009E3B2B" w:rsidP="00675C88">
            <w:pPr>
              <w:jc w:val="center"/>
              <w:rPr>
                <w:b/>
              </w:rPr>
            </w:pPr>
            <w:r>
              <w:rPr>
                <w:b/>
              </w:rPr>
              <w:t>6:30 -8:30 p.m.</w:t>
            </w:r>
          </w:p>
          <w:p w:rsidR="009E3B2B" w:rsidRPr="00675C88" w:rsidRDefault="009E3B2B" w:rsidP="00675C88">
            <w:pPr>
              <w:jc w:val="center"/>
              <w:rPr>
                <w:b/>
              </w:rPr>
            </w:pPr>
            <w:r w:rsidRPr="00C62EDE">
              <w:rPr>
                <w:b/>
                <w:color w:val="FF0000"/>
              </w:rPr>
              <w:t>RCPC</w:t>
            </w:r>
          </w:p>
        </w:tc>
        <w:tc>
          <w:tcPr>
            <w:tcW w:w="5940" w:type="dxa"/>
          </w:tcPr>
          <w:p w:rsidR="009E3B2B" w:rsidRPr="00177AA9" w:rsidRDefault="00E21FA9" w:rsidP="00FE72CD">
            <w:pPr>
              <w:tabs>
                <w:tab w:val="left" w:pos="3990"/>
              </w:tabs>
              <w:jc w:val="center"/>
              <w:rPr>
                <w:b/>
                <w:color w:val="FF0000"/>
                <w:sz w:val="32"/>
                <w:szCs w:val="32"/>
              </w:rPr>
            </w:pPr>
            <w:r>
              <w:rPr>
                <w:b/>
                <w:color w:val="FF0000"/>
                <w:sz w:val="32"/>
                <w:szCs w:val="32"/>
              </w:rPr>
              <w:t>Music for All Ages</w:t>
            </w:r>
            <w:r w:rsidR="00B400C2" w:rsidRPr="00177AA9">
              <w:rPr>
                <w:b/>
                <w:color w:val="FF0000"/>
                <w:sz w:val="32"/>
                <w:szCs w:val="32"/>
              </w:rPr>
              <w:t xml:space="preserve"> </w:t>
            </w:r>
            <w:r w:rsidR="00B400C2" w:rsidRPr="00177AA9">
              <w:rPr>
                <w:b/>
                <w:color w:val="FF0000"/>
                <w:sz w:val="28"/>
                <w:szCs w:val="28"/>
              </w:rPr>
              <w:t>(2 CHC)</w:t>
            </w:r>
          </w:p>
          <w:p w:rsidR="00177AA9" w:rsidRDefault="00177AA9" w:rsidP="00FE72CD">
            <w:pPr>
              <w:tabs>
                <w:tab w:val="left" w:pos="3990"/>
              </w:tabs>
              <w:jc w:val="center"/>
              <w:rPr>
                <w:rFonts w:ascii="Comic Sans MS" w:hAnsi="Comic Sans MS"/>
                <w:b/>
                <w:color w:val="FF0000"/>
                <w:sz w:val="20"/>
                <w:szCs w:val="20"/>
              </w:rPr>
            </w:pPr>
          </w:p>
          <w:p w:rsidR="009E3B2B" w:rsidRDefault="009E3B2B" w:rsidP="00FE72CD">
            <w:pPr>
              <w:tabs>
                <w:tab w:val="left" w:pos="3990"/>
              </w:tabs>
              <w:jc w:val="center"/>
              <w:rPr>
                <w:rFonts w:ascii="Comic Sans MS" w:hAnsi="Comic Sans MS"/>
                <w:b/>
                <w:sz w:val="20"/>
                <w:szCs w:val="20"/>
              </w:rPr>
            </w:pPr>
            <w:r w:rsidRPr="00177AA9">
              <w:rPr>
                <w:rFonts w:ascii="Comic Sans MS" w:hAnsi="Comic Sans MS"/>
                <w:b/>
                <w:sz w:val="20"/>
                <w:szCs w:val="20"/>
              </w:rPr>
              <w:t xml:space="preserve">Trainer: </w:t>
            </w:r>
            <w:r w:rsidR="00E21FA9">
              <w:rPr>
                <w:rFonts w:ascii="Comic Sans MS" w:hAnsi="Comic Sans MS"/>
                <w:b/>
                <w:sz w:val="20"/>
                <w:szCs w:val="20"/>
              </w:rPr>
              <w:t>Amanda Lovette</w:t>
            </w:r>
          </w:p>
          <w:p w:rsidR="004B599F" w:rsidRDefault="004B599F" w:rsidP="00FE72CD">
            <w:pPr>
              <w:tabs>
                <w:tab w:val="left" w:pos="3990"/>
              </w:tabs>
              <w:jc w:val="center"/>
              <w:rPr>
                <w:rFonts w:ascii="Comic Sans MS" w:hAnsi="Comic Sans MS"/>
                <w:b/>
                <w:sz w:val="20"/>
                <w:szCs w:val="20"/>
              </w:rPr>
            </w:pPr>
          </w:p>
          <w:p w:rsidR="004B599F" w:rsidRPr="004B599F" w:rsidRDefault="004B599F" w:rsidP="00FE72CD">
            <w:pPr>
              <w:tabs>
                <w:tab w:val="left" w:pos="3990"/>
              </w:tabs>
              <w:jc w:val="center"/>
              <w:rPr>
                <w:rFonts w:ascii="Comic Sans MS" w:hAnsi="Comic Sans MS"/>
                <w:sz w:val="20"/>
                <w:szCs w:val="20"/>
              </w:rPr>
            </w:pPr>
            <w:r w:rsidRPr="004B599F">
              <w:rPr>
                <w:rFonts w:ascii="Comic Sans MS" w:hAnsi="Comic Sans MS"/>
                <w:sz w:val="20"/>
                <w:szCs w:val="20"/>
              </w:rPr>
              <w:t xml:space="preserve">Ways to learn to use music in your class that will help with behaviors and transitions as well as educational learning. </w:t>
            </w:r>
          </w:p>
          <w:p w:rsidR="00177AA9" w:rsidRDefault="00177AA9" w:rsidP="00FE72CD">
            <w:pPr>
              <w:tabs>
                <w:tab w:val="left" w:pos="3990"/>
              </w:tabs>
              <w:jc w:val="center"/>
              <w:rPr>
                <w:rFonts w:ascii="Comic Sans MS" w:hAnsi="Comic Sans MS"/>
                <w:sz w:val="20"/>
                <w:szCs w:val="20"/>
              </w:rPr>
            </w:pPr>
          </w:p>
          <w:p w:rsidR="009E3B2B" w:rsidRPr="003C1E94" w:rsidRDefault="009E3B2B" w:rsidP="00FE72CD">
            <w:pPr>
              <w:tabs>
                <w:tab w:val="left" w:pos="3990"/>
              </w:tabs>
              <w:jc w:val="center"/>
              <w:rPr>
                <w:b/>
                <w:sz w:val="32"/>
                <w:szCs w:val="32"/>
              </w:rPr>
            </w:pPr>
            <w:r w:rsidRPr="009E3B2B">
              <w:rPr>
                <w:rFonts w:ascii="Comic Sans MS" w:hAnsi="Comic Sans MS"/>
                <w:sz w:val="20"/>
                <w:szCs w:val="20"/>
              </w:rPr>
              <w:t>.</w:t>
            </w:r>
            <w:r>
              <w:rPr>
                <w:b/>
                <w:sz w:val="32"/>
                <w:szCs w:val="32"/>
              </w:rPr>
              <w:t xml:space="preserve"> </w:t>
            </w:r>
          </w:p>
        </w:tc>
        <w:tc>
          <w:tcPr>
            <w:tcW w:w="2340" w:type="dxa"/>
          </w:tcPr>
          <w:p w:rsidR="009E3B2B" w:rsidRPr="00AA2EE5" w:rsidRDefault="009E3B2B" w:rsidP="00FE72CD">
            <w:pPr>
              <w:jc w:val="center"/>
              <w:rPr>
                <w:b/>
              </w:rPr>
            </w:pPr>
            <w:r w:rsidRPr="00AA2EE5">
              <w:rPr>
                <w:b/>
              </w:rPr>
              <w:t>Cost $10 per person</w:t>
            </w:r>
          </w:p>
          <w:p w:rsidR="009E3B2B" w:rsidRPr="00ED5719" w:rsidRDefault="009E3B2B" w:rsidP="00AA2EE5">
            <w:pPr>
              <w:jc w:val="center"/>
              <w:rPr>
                <w:sz w:val="20"/>
                <w:szCs w:val="20"/>
              </w:rPr>
            </w:pPr>
            <w:r w:rsidRPr="00AA2EE5">
              <w:rPr>
                <w:b/>
              </w:rPr>
              <w:t xml:space="preserve">Registration Deadline: Thursday, </w:t>
            </w:r>
            <w:r w:rsidR="00AA2EE5">
              <w:rPr>
                <w:b/>
              </w:rPr>
              <w:t>March 30</w:t>
            </w:r>
          </w:p>
        </w:tc>
      </w:tr>
      <w:tr w:rsidR="00CC55FF" w:rsidTr="00B400C2">
        <w:tc>
          <w:tcPr>
            <w:tcW w:w="2245" w:type="dxa"/>
          </w:tcPr>
          <w:p w:rsidR="00675C88" w:rsidRPr="00AA2EE5" w:rsidRDefault="00AA2EE5" w:rsidP="00675C88">
            <w:pPr>
              <w:jc w:val="center"/>
              <w:rPr>
                <w:b/>
              </w:rPr>
            </w:pPr>
            <w:r w:rsidRPr="00AA2EE5">
              <w:rPr>
                <w:b/>
              </w:rPr>
              <w:t>Thursday, April 13</w:t>
            </w:r>
          </w:p>
          <w:p w:rsidR="00AA2EE5" w:rsidRPr="00AA2EE5" w:rsidRDefault="00AA2EE5" w:rsidP="00675C88">
            <w:pPr>
              <w:jc w:val="center"/>
              <w:rPr>
                <w:b/>
              </w:rPr>
            </w:pPr>
            <w:r w:rsidRPr="00AA2EE5">
              <w:rPr>
                <w:b/>
              </w:rPr>
              <w:t>6:30 -8:30 pm</w:t>
            </w:r>
          </w:p>
          <w:p w:rsidR="00AA2EE5" w:rsidRDefault="00AA2EE5" w:rsidP="00675C88">
            <w:pPr>
              <w:jc w:val="center"/>
            </w:pPr>
            <w:r w:rsidRPr="00AA2EE5">
              <w:rPr>
                <w:b/>
                <w:color w:val="FF0000"/>
              </w:rPr>
              <w:t>RCPC</w:t>
            </w:r>
          </w:p>
        </w:tc>
        <w:tc>
          <w:tcPr>
            <w:tcW w:w="5940" w:type="dxa"/>
          </w:tcPr>
          <w:p w:rsidR="00AA2EE5" w:rsidRPr="00177AA9" w:rsidRDefault="00AA2EE5" w:rsidP="00AA2EE5">
            <w:pPr>
              <w:tabs>
                <w:tab w:val="left" w:pos="3990"/>
              </w:tabs>
              <w:jc w:val="center"/>
              <w:rPr>
                <w:b/>
                <w:color w:val="FF0000"/>
                <w:sz w:val="32"/>
                <w:szCs w:val="32"/>
              </w:rPr>
            </w:pPr>
            <w:r w:rsidRPr="00177AA9">
              <w:rPr>
                <w:b/>
                <w:color w:val="FF0000"/>
                <w:sz w:val="32"/>
                <w:szCs w:val="32"/>
              </w:rPr>
              <w:t xml:space="preserve">ITS-SIDS </w:t>
            </w:r>
            <w:r w:rsidRPr="00177AA9">
              <w:rPr>
                <w:b/>
                <w:color w:val="FF0000"/>
                <w:sz w:val="28"/>
                <w:szCs w:val="28"/>
              </w:rPr>
              <w:t>(2 CHC)</w:t>
            </w:r>
          </w:p>
          <w:p w:rsidR="00AA2EE5" w:rsidRDefault="00AA2EE5" w:rsidP="00AA2EE5">
            <w:pPr>
              <w:tabs>
                <w:tab w:val="left" w:pos="3990"/>
              </w:tabs>
              <w:jc w:val="center"/>
              <w:rPr>
                <w:rFonts w:ascii="Comic Sans MS" w:hAnsi="Comic Sans MS"/>
                <w:b/>
                <w:color w:val="FF0000"/>
                <w:sz w:val="20"/>
                <w:szCs w:val="20"/>
              </w:rPr>
            </w:pPr>
          </w:p>
          <w:p w:rsidR="00AA2EE5" w:rsidRPr="00177AA9" w:rsidRDefault="00AA2EE5" w:rsidP="00AA2EE5">
            <w:pPr>
              <w:tabs>
                <w:tab w:val="left" w:pos="3990"/>
              </w:tabs>
              <w:jc w:val="center"/>
              <w:rPr>
                <w:rFonts w:ascii="Comic Sans MS" w:hAnsi="Comic Sans MS"/>
                <w:b/>
                <w:sz w:val="20"/>
                <w:szCs w:val="20"/>
              </w:rPr>
            </w:pPr>
            <w:r w:rsidRPr="00177AA9">
              <w:rPr>
                <w:rFonts w:ascii="Comic Sans MS" w:hAnsi="Comic Sans MS"/>
                <w:b/>
                <w:sz w:val="20"/>
                <w:szCs w:val="20"/>
              </w:rPr>
              <w:t>Trainer: Tandrel Lennon</w:t>
            </w:r>
          </w:p>
          <w:p w:rsidR="00AA2EE5" w:rsidRDefault="00AA2EE5" w:rsidP="00AA2EE5">
            <w:pPr>
              <w:tabs>
                <w:tab w:val="left" w:pos="3990"/>
              </w:tabs>
              <w:jc w:val="center"/>
              <w:rPr>
                <w:rFonts w:ascii="Comic Sans MS" w:hAnsi="Comic Sans MS"/>
                <w:sz w:val="20"/>
                <w:szCs w:val="20"/>
              </w:rPr>
            </w:pPr>
          </w:p>
          <w:p w:rsidR="00AA2EE5" w:rsidRDefault="00AA2EE5" w:rsidP="00AA2EE5">
            <w:pPr>
              <w:tabs>
                <w:tab w:val="left" w:pos="3990"/>
              </w:tabs>
              <w:jc w:val="center"/>
            </w:pPr>
            <w:r w:rsidRPr="009E3B2B">
              <w:rPr>
                <w:rFonts w:ascii="Comic Sans MS" w:hAnsi="Comic Sans MS"/>
                <w:sz w:val="20"/>
                <w:szCs w:val="20"/>
              </w:rPr>
              <w:t>This training will cover the NC Safe Sleep guidelines including safe practices, sleep charts, and room environment</w:t>
            </w:r>
            <w:r>
              <w:t xml:space="preserve"> </w:t>
            </w:r>
          </w:p>
          <w:p w:rsidR="00AA2EE5" w:rsidRDefault="00AA2EE5" w:rsidP="00FE72CD">
            <w:pPr>
              <w:tabs>
                <w:tab w:val="left" w:pos="3990"/>
              </w:tabs>
              <w:jc w:val="center"/>
            </w:pPr>
          </w:p>
        </w:tc>
        <w:tc>
          <w:tcPr>
            <w:tcW w:w="2340" w:type="dxa"/>
          </w:tcPr>
          <w:p w:rsidR="00AA2EE5" w:rsidRPr="00AA2EE5" w:rsidRDefault="00AA2EE5" w:rsidP="00AA2EE5">
            <w:pPr>
              <w:jc w:val="center"/>
              <w:rPr>
                <w:b/>
              </w:rPr>
            </w:pPr>
            <w:r w:rsidRPr="00AA2EE5">
              <w:rPr>
                <w:b/>
              </w:rPr>
              <w:t>Cost: $10 per person</w:t>
            </w:r>
          </w:p>
          <w:p w:rsidR="00AA2EE5" w:rsidRPr="00AA2EE5" w:rsidRDefault="00AA2EE5" w:rsidP="00AA2EE5">
            <w:pPr>
              <w:jc w:val="center"/>
              <w:rPr>
                <w:b/>
              </w:rPr>
            </w:pPr>
            <w:r w:rsidRPr="00AA2EE5">
              <w:rPr>
                <w:b/>
              </w:rPr>
              <w:t>Registration Deadline:</w:t>
            </w:r>
          </w:p>
          <w:p w:rsidR="00CC55FF" w:rsidRDefault="00AA2EE5" w:rsidP="00A80DE1">
            <w:pPr>
              <w:jc w:val="center"/>
            </w:pPr>
            <w:r w:rsidRPr="00AA2EE5">
              <w:rPr>
                <w:b/>
              </w:rPr>
              <w:t>Thursday, April 6</w:t>
            </w:r>
          </w:p>
        </w:tc>
      </w:tr>
      <w:tr w:rsidR="00CC55FF" w:rsidTr="00B400C2">
        <w:tc>
          <w:tcPr>
            <w:tcW w:w="2245" w:type="dxa"/>
          </w:tcPr>
          <w:p w:rsidR="00675C88" w:rsidRDefault="00675C88" w:rsidP="00675C88">
            <w:pPr>
              <w:jc w:val="center"/>
            </w:pPr>
          </w:p>
        </w:tc>
        <w:tc>
          <w:tcPr>
            <w:tcW w:w="5940" w:type="dxa"/>
          </w:tcPr>
          <w:p w:rsidR="00CC55FF" w:rsidRDefault="00CC55FF" w:rsidP="00E21FA9">
            <w:pPr>
              <w:tabs>
                <w:tab w:val="left" w:pos="3990"/>
              </w:tabs>
              <w:jc w:val="center"/>
            </w:pPr>
          </w:p>
        </w:tc>
        <w:tc>
          <w:tcPr>
            <w:tcW w:w="2340" w:type="dxa"/>
          </w:tcPr>
          <w:p w:rsidR="00CC55FF" w:rsidRPr="009E3B2B" w:rsidRDefault="00CC55FF" w:rsidP="009E3B2B">
            <w:pPr>
              <w:jc w:val="center"/>
              <w:rPr>
                <w:sz w:val="20"/>
                <w:szCs w:val="20"/>
              </w:rPr>
            </w:pPr>
          </w:p>
        </w:tc>
      </w:tr>
    </w:tbl>
    <w:p w:rsidR="00874C2B" w:rsidRDefault="00874C2B"/>
    <w:p w:rsidR="00ED0B1A" w:rsidRDefault="00ED0B1A"/>
    <w:p w:rsidR="00ED0B1A" w:rsidRDefault="00ED0B1A"/>
    <w:p w:rsidR="00ED0B1A" w:rsidRDefault="00ED0B1A"/>
    <w:p w:rsidR="00ED0B1A" w:rsidRDefault="00ED0B1A"/>
    <w:p w:rsidR="00E21FA9" w:rsidRDefault="00E21FA9"/>
    <w:p w:rsidR="00E21FA9" w:rsidRDefault="00E21FA9"/>
    <w:p w:rsidR="00E21FA9" w:rsidRDefault="00E21FA9"/>
    <w:p w:rsidR="00ED0B1A" w:rsidRDefault="00ED0B1A"/>
    <w:p w:rsidR="00ED0B1A" w:rsidRDefault="00ED0B1A"/>
    <w:p w:rsidR="00ED0B1A" w:rsidRDefault="00ED0B1A"/>
    <w:p w:rsidR="00ED0B1A" w:rsidRDefault="00ED0B1A"/>
    <w:p w:rsidR="00034C4F" w:rsidRDefault="00034C4F"/>
    <w:p w:rsidR="00034C4F" w:rsidRDefault="00034C4F"/>
    <w:tbl>
      <w:tblPr>
        <w:tblStyle w:val="TableGrid"/>
        <w:tblpPr w:leftFromText="180" w:rightFromText="180" w:vertAnchor="text" w:horzAnchor="margin" w:tblpXSpec="center" w:tblpY="-509"/>
        <w:tblW w:w="10615" w:type="dxa"/>
        <w:tblLook w:val="04A0" w:firstRow="1" w:lastRow="0" w:firstColumn="1" w:lastColumn="0" w:noHBand="0" w:noVBand="1"/>
      </w:tblPr>
      <w:tblGrid>
        <w:gridCol w:w="2515"/>
        <w:gridCol w:w="5760"/>
        <w:gridCol w:w="2340"/>
      </w:tblGrid>
      <w:tr w:rsidR="00A80DE1" w:rsidTr="00A80DE1">
        <w:tc>
          <w:tcPr>
            <w:tcW w:w="10615" w:type="dxa"/>
            <w:gridSpan w:val="3"/>
          </w:tcPr>
          <w:p w:rsidR="00A80DE1" w:rsidRPr="00675C88" w:rsidRDefault="00034C4F" w:rsidP="00A80DE1">
            <w:pPr>
              <w:jc w:val="center"/>
              <w:rPr>
                <w:b/>
                <w:sz w:val="44"/>
                <w:szCs w:val="44"/>
              </w:rPr>
            </w:pPr>
            <w:r>
              <w:rPr>
                <w:b/>
                <w:sz w:val="44"/>
                <w:szCs w:val="44"/>
              </w:rPr>
              <w:lastRenderedPageBreak/>
              <w:t>May 2023</w:t>
            </w:r>
            <w:r w:rsidR="00A80DE1">
              <w:rPr>
                <w:b/>
                <w:sz w:val="44"/>
                <w:szCs w:val="44"/>
              </w:rPr>
              <w:t xml:space="preserve"> </w:t>
            </w:r>
            <w:r w:rsidR="00A80DE1" w:rsidRPr="00675C88">
              <w:rPr>
                <w:b/>
                <w:sz w:val="44"/>
                <w:szCs w:val="44"/>
              </w:rPr>
              <w:t>Trainings</w:t>
            </w:r>
          </w:p>
        </w:tc>
      </w:tr>
      <w:tr w:rsidR="00A80DE1" w:rsidTr="00B64712">
        <w:trPr>
          <w:trHeight w:val="3227"/>
        </w:trPr>
        <w:tc>
          <w:tcPr>
            <w:tcW w:w="2515" w:type="dxa"/>
          </w:tcPr>
          <w:p w:rsidR="00D37D32" w:rsidRDefault="00D37D32" w:rsidP="00A80DE1">
            <w:pPr>
              <w:jc w:val="center"/>
              <w:rPr>
                <w:b/>
              </w:rPr>
            </w:pPr>
          </w:p>
          <w:p w:rsidR="00D37D32" w:rsidRDefault="00D37D32" w:rsidP="00A80DE1">
            <w:pPr>
              <w:jc w:val="center"/>
              <w:rPr>
                <w:b/>
              </w:rPr>
            </w:pPr>
          </w:p>
          <w:p w:rsidR="00D37D32" w:rsidRDefault="00D37D32" w:rsidP="00A80DE1">
            <w:pPr>
              <w:jc w:val="center"/>
              <w:rPr>
                <w:b/>
              </w:rPr>
            </w:pPr>
          </w:p>
          <w:p w:rsidR="00D37D32" w:rsidRDefault="00D37D32" w:rsidP="00A80DE1">
            <w:pPr>
              <w:jc w:val="center"/>
              <w:rPr>
                <w:b/>
              </w:rPr>
            </w:pPr>
          </w:p>
          <w:p w:rsidR="00A80DE1" w:rsidRDefault="00D37D32" w:rsidP="00A80DE1">
            <w:pPr>
              <w:jc w:val="center"/>
              <w:rPr>
                <w:b/>
              </w:rPr>
            </w:pPr>
            <w:r>
              <w:rPr>
                <w:b/>
              </w:rPr>
              <w:t>Thursday, May 4</w:t>
            </w:r>
          </w:p>
          <w:p w:rsidR="006202FE" w:rsidRDefault="00B64712" w:rsidP="00A80DE1">
            <w:pPr>
              <w:jc w:val="center"/>
              <w:rPr>
                <w:b/>
              </w:rPr>
            </w:pPr>
            <w:r>
              <w:rPr>
                <w:b/>
              </w:rPr>
              <w:t>6:15-8:15</w:t>
            </w:r>
            <w:r w:rsidR="006202FE">
              <w:rPr>
                <w:b/>
              </w:rPr>
              <w:t xml:space="preserve"> pm</w:t>
            </w:r>
          </w:p>
          <w:p w:rsidR="00D37D32" w:rsidRDefault="00D37D32" w:rsidP="00A80DE1">
            <w:pPr>
              <w:jc w:val="center"/>
            </w:pPr>
            <w:r w:rsidRPr="00D37D32">
              <w:rPr>
                <w:b/>
                <w:color w:val="FF0000"/>
              </w:rPr>
              <w:t>RCPC</w:t>
            </w:r>
          </w:p>
        </w:tc>
        <w:tc>
          <w:tcPr>
            <w:tcW w:w="5760" w:type="dxa"/>
          </w:tcPr>
          <w:p w:rsidR="006202FE" w:rsidRPr="006202FE" w:rsidRDefault="006202FE" w:rsidP="006202FE">
            <w:pPr>
              <w:tabs>
                <w:tab w:val="left" w:pos="3990"/>
              </w:tabs>
              <w:jc w:val="center"/>
              <w:rPr>
                <w:b/>
                <w:color w:val="FF0000"/>
                <w:sz w:val="32"/>
                <w:szCs w:val="32"/>
              </w:rPr>
            </w:pPr>
            <w:r w:rsidRPr="006202FE">
              <w:rPr>
                <w:b/>
                <w:color w:val="FF0000"/>
                <w:sz w:val="32"/>
                <w:szCs w:val="32"/>
              </w:rPr>
              <w:t xml:space="preserve">NC </w:t>
            </w:r>
            <w:r w:rsidR="00155CA5" w:rsidRPr="006202FE">
              <w:rPr>
                <w:b/>
                <w:color w:val="FF0000"/>
                <w:sz w:val="32"/>
                <w:szCs w:val="32"/>
              </w:rPr>
              <w:t xml:space="preserve">Foundations </w:t>
            </w:r>
            <w:r w:rsidRPr="006202FE">
              <w:rPr>
                <w:b/>
                <w:color w:val="FF0000"/>
                <w:sz w:val="32"/>
                <w:szCs w:val="32"/>
              </w:rPr>
              <w:t xml:space="preserve">for Early Learning and Development </w:t>
            </w:r>
          </w:p>
          <w:p w:rsidR="00A80DE1" w:rsidRPr="006202FE" w:rsidRDefault="006202FE" w:rsidP="00896123">
            <w:pPr>
              <w:jc w:val="center"/>
              <w:rPr>
                <w:b/>
                <w:color w:val="FF0000"/>
                <w:sz w:val="32"/>
                <w:szCs w:val="32"/>
              </w:rPr>
            </w:pPr>
            <w:r w:rsidRPr="006202FE">
              <w:rPr>
                <w:b/>
                <w:color w:val="FF0000"/>
                <w:sz w:val="32"/>
                <w:szCs w:val="32"/>
              </w:rPr>
              <w:t>(</w:t>
            </w:r>
            <w:r w:rsidR="00155CA5" w:rsidRPr="006202FE">
              <w:rPr>
                <w:b/>
                <w:color w:val="FF0000"/>
                <w:sz w:val="32"/>
                <w:szCs w:val="32"/>
              </w:rPr>
              <w:t>Part 1</w:t>
            </w:r>
            <w:r w:rsidRPr="006202FE">
              <w:rPr>
                <w:b/>
                <w:color w:val="FF0000"/>
                <w:sz w:val="32"/>
                <w:szCs w:val="32"/>
              </w:rPr>
              <w:t>)</w:t>
            </w:r>
          </w:p>
          <w:p w:rsidR="006202FE" w:rsidRDefault="006202FE" w:rsidP="00896123">
            <w:pPr>
              <w:jc w:val="center"/>
            </w:pPr>
            <w:r>
              <w:t xml:space="preserve">Attendees will be able to articulate how Foundations </w:t>
            </w:r>
            <w:r w:rsidR="004123F2">
              <w:t>is structured</w:t>
            </w:r>
            <w:r>
              <w:t xml:space="preserve">, develop and implement meaningful developmentally appropriate lesson plans </w:t>
            </w:r>
            <w:r w:rsidR="004123F2">
              <w:t xml:space="preserve">and activities and develop strategies to engage parents in their child’s education. </w:t>
            </w:r>
            <w:r w:rsidR="00B64712">
              <w:t>Hi</w:t>
            </w:r>
            <w:bookmarkStart w:id="0" w:name="_GoBack"/>
            <w:bookmarkEnd w:id="0"/>
          </w:p>
          <w:p w:rsidR="00AA2EE5" w:rsidRPr="00C62EDE" w:rsidRDefault="00AA2EE5" w:rsidP="00AA2EE5">
            <w:pPr>
              <w:jc w:val="center"/>
              <w:rPr>
                <w:color w:val="FF0000"/>
              </w:rPr>
            </w:pPr>
            <w:r w:rsidRPr="00C62EDE">
              <w:rPr>
                <w:rFonts w:ascii="Comic Sans MS" w:hAnsi="Comic Sans MS"/>
                <w:color w:val="FF0000"/>
                <w:sz w:val="20"/>
                <w:szCs w:val="20"/>
              </w:rPr>
              <w:t>*</w:t>
            </w:r>
            <w:r>
              <w:rPr>
                <w:rFonts w:ascii="Comic Sans MS" w:hAnsi="Comic Sans MS"/>
                <w:color w:val="FF0000"/>
                <w:sz w:val="20"/>
                <w:szCs w:val="20"/>
              </w:rPr>
              <w:t>Part 2</w:t>
            </w:r>
            <w:r w:rsidRPr="00C62EDE">
              <w:rPr>
                <w:rFonts w:ascii="Comic Sans MS" w:hAnsi="Comic Sans MS"/>
                <w:color w:val="FF0000"/>
                <w:sz w:val="20"/>
                <w:szCs w:val="20"/>
              </w:rPr>
              <w:t xml:space="preserve"> is Required to receive full credit for training</w:t>
            </w:r>
          </w:p>
          <w:p w:rsidR="00C40A01" w:rsidRDefault="00C40A01" w:rsidP="00896123">
            <w:pPr>
              <w:jc w:val="center"/>
            </w:pPr>
          </w:p>
        </w:tc>
        <w:tc>
          <w:tcPr>
            <w:tcW w:w="2340" w:type="dxa"/>
          </w:tcPr>
          <w:p w:rsidR="00D37D32" w:rsidRDefault="00D37D32" w:rsidP="00D37D32">
            <w:pPr>
              <w:jc w:val="center"/>
              <w:rPr>
                <w:b/>
              </w:rPr>
            </w:pPr>
          </w:p>
          <w:p w:rsidR="00D37D32" w:rsidRDefault="00D37D32" w:rsidP="00D37D32">
            <w:pPr>
              <w:jc w:val="center"/>
              <w:rPr>
                <w:b/>
              </w:rPr>
            </w:pPr>
          </w:p>
          <w:p w:rsidR="00D37D32" w:rsidRDefault="00D37D32" w:rsidP="00D37D32">
            <w:pPr>
              <w:jc w:val="center"/>
              <w:rPr>
                <w:b/>
              </w:rPr>
            </w:pPr>
          </w:p>
          <w:p w:rsidR="00D37D32" w:rsidRDefault="00D37D32" w:rsidP="00D37D32">
            <w:pPr>
              <w:jc w:val="center"/>
              <w:rPr>
                <w:b/>
              </w:rPr>
            </w:pPr>
          </w:p>
          <w:p w:rsidR="00D37D32" w:rsidRPr="00AA2EE5" w:rsidRDefault="00D37D32" w:rsidP="00D37D32">
            <w:pPr>
              <w:jc w:val="center"/>
              <w:rPr>
                <w:b/>
              </w:rPr>
            </w:pPr>
            <w:r w:rsidRPr="00AA2EE5">
              <w:rPr>
                <w:b/>
              </w:rPr>
              <w:t>Cost $15.00 per person</w:t>
            </w:r>
          </w:p>
          <w:p w:rsidR="00D37D32" w:rsidRPr="00AA2EE5" w:rsidRDefault="00D37D32" w:rsidP="00D37D32">
            <w:pPr>
              <w:jc w:val="center"/>
              <w:rPr>
                <w:b/>
              </w:rPr>
            </w:pPr>
            <w:r w:rsidRPr="00AA2EE5">
              <w:rPr>
                <w:b/>
              </w:rPr>
              <w:t>Registration Deadline:</w:t>
            </w:r>
          </w:p>
          <w:p w:rsidR="00A80DE1" w:rsidRDefault="00735645" w:rsidP="00D37D32">
            <w:pPr>
              <w:jc w:val="center"/>
            </w:pPr>
            <w:r>
              <w:rPr>
                <w:b/>
              </w:rPr>
              <w:t>Thursday, April 27</w:t>
            </w:r>
          </w:p>
        </w:tc>
      </w:tr>
      <w:tr w:rsidR="00A80DE1" w:rsidTr="00A80DE1">
        <w:trPr>
          <w:trHeight w:val="3518"/>
        </w:trPr>
        <w:tc>
          <w:tcPr>
            <w:tcW w:w="2515" w:type="dxa"/>
          </w:tcPr>
          <w:p w:rsidR="00D37D32" w:rsidRDefault="00D37D32" w:rsidP="00A80DE1">
            <w:pPr>
              <w:jc w:val="center"/>
              <w:rPr>
                <w:b/>
              </w:rPr>
            </w:pPr>
          </w:p>
          <w:p w:rsidR="00D37D32" w:rsidRDefault="00D37D32" w:rsidP="00A80DE1">
            <w:pPr>
              <w:jc w:val="center"/>
              <w:rPr>
                <w:b/>
              </w:rPr>
            </w:pPr>
          </w:p>
          <w:p w:rsidR="00D37D32" w:rsidRDefault="00D37D32" w:rsidP="00A80DE1">
            <w:pPr>
              <w:jc w:val="center"/>
              <w:rPr>
                <w:b/>
              </w:rPr>
            </w:pPr>
          </w:p>
          <w:p w:rsidR="00A80DE1" w:rsidRDefault="00D37D32" w:rsidP="00A80DE1">
            <w:pPr>
              <w:jc w:val="center"/>
              <w:rPr>
                <w:b/>
              </w:rPr>
            </w:pPr>
            <w:r>
              <w:rPr>
                <w:b/>
              </w:rPr>
              <w:t>Tuesday, May 9</w:t>
            </w:r>
          </w:p>
          <w:p w:rsidR="006202FE" w:rsidRDefault="006202FE" w:rsidP="00A80DE1">
            <w:pPr>
              <w:jc w:val="center"/>
              <w:rPr>
                <w:b/>
              </w:rPr>
            </w:pPr>
            <w:r>
              <w:rPr>
                <w:b/>
              </w:rPr>
              <w:t>6:30-8:30 pm</w:t>
            </w:r>
          </w:p>
          <w:p w:rsidR="00D37D32" w:rsidRDefault="00D37D32" w:rsidP="00A80DE1">
            <w:pPr>
              <w:jc w:val="center"/>
            </w:pPr>
            <w:r w:rsidRPr="00D37D32">
              <w:rPr>
                <w:b/>
                <w:color w:val="FF0000"/>
              </w:rPr>
              <w:t>RCPC</w:t>
            </w:r>
          </w:p>
        </w:tc>
        <w:tc>
          <w:tcPr>
            <w:tcW w:w="5760" w:type="dxa"/>
          </w:tcPr>
          <w:p w:rsidR="00A80DE1" w:rsidRPr="001A391E" w:rsidRDefault="00A80DE1" w:rsidP="001A391E">
            <w:pPr>
              <w:tabs>
                <w:tab w:val="left" w:pos="3990"/>
              </w:tabs>
              <w:jc w:val="center"/>
              <w:rPr>
                <w:b/>
                <w:color w:val="FF0000"/>
                <w:sz w:val="32"/>
                <w:szCs w:val="32"/>
              </w:rPr>
            </w:pPr>
          </w:p>
          <w:p w:rsidR="00A80DE1" w:rsidRDefault="00155CA5" w:rsidP="001A391E">
            <w:pPr>
              <w:tabs>
                <w:tab w:val="left" w:pos="3990"/>
              </w:tabs>
              <w:jc w:val="center"/>
              <w:rPr>
                <w:b/>
                <w:color w:val="FF0000"/>
                <w:sz w:val="32"/>
                <w:szCs w:val="32"/>
              </w:rPr>
            </w:pPr>
            <w:r w:rsidRPr="001A391E">
              <w:rPr>
                <w:b/>
                <w:color w:val="FF0000"/>
                <w:sz w:val="32"/>
                <w:szCs w:val="32"/>
              </w:rPr>
              <w:t>Diapering and Handwashing</w:t>
            </w:r>
          </w:p>
          <w:p w:rsidR="00274AFE" w:rsidRPr="001A391E" w:rsidRDefault="00274AFE" w:rsidP="001A391E">
            <w:pPr>
              <w:tabs>
                <w:tab w:val="left" w:pos="3990"/>
              </w:tabs>
              <w:jc w:val="center"/>
              <w:rPr>
                <w:b/>
                <w:color w:val="FF0000"/>
                <w:sz w:val="32"/>
                <w:szCs w:val="32"/>
              </w:rPr>
            </w:pPr>
            <w:r>
              <w:rPr>
                <w:sz w:val="24"/>
                <w:szCs w:val="24"/>
              </w:rPr>
              <w:t>The purpose of this training is to educate childcare providers on the correct way to change and dispose of diapers and the proper way to wash hands to destroy germs and keep down illnesses. Participants will take part in hands-on training to demonstrate their knowledge and understanding of the proper procedures for handwashing and diapering.</w:t>
            </w:r>
          </w:p>
          <w:p w:rsidR="00A80DE1" w:rsidRPr="001A391E" w:rsidRDefault="00A80DE1" w:rsidP="001A391E">
            <w:pPr>
              <w:tabs>
                <w:tab w:val="left" w:pos="3990"/>
              </w:tabs>
              <w:rPr>
                <w:b/>
                <w:color w:val="FF0000"/>
                <w:sz w:val="32"/>
                <w:szCs w:val="32"/>
              </w:rPr>
            </w:pPr>
          </w:p>
        </w:tc>
        <w:tc>
          <w:tcPr>
            <w:tcW w:w="2340" w:type="dxa"/>
          </w:tcPr>
          <w:p w:rsidR="00D37D32" w:rsidRDefault="00D37D32" w:rsidP="00D37D32">
            <w:pPr>
              <w:jc w:val="center"/>
              <w:rPr>
                <w:b/>
              </w:rPr>
            </w:pPr>
          </w:p>
          <w:p w:rsidR="00D37D32" w:rsidRDefault="00D37D32" w:rsidP="00D37D32">
            <w:pPr>
              <w:jc w:val="center"/>
              <w:rPr>
                <w:b/>
              </w:rPr>
            </w:pPr>
          </w:p>
          <w:p w:rsidR="00D37D32" w:rsidRDefault="00D37D32" w:rsidP="00D37D32">
            <w:pPr>
              <w:jc w:val="center"/>
              <w:rPr>
                <w:b/>
              </w:rPr>
            </w:pPr>
          </w:p>
          <w:p w:rsidR="00D37D32" w:rsidRDefault="00D37D32" w:rsidP="00D37D32">
            <w:pPr>
              <w:jc w:val="center"/>
              <w:rPr>
                <w:b/>
              </w:rPr>
            </w:pPr>
          </w:p>
          <w:p w:rsidR="00D37D32" w:rsidRPr="00AA2EE5" w:rsidRDefault="00D37D32" w:rsidP="00D37D32">
            <w:pPr>
              <w:jc w:val="center"/>
              <w:rPr>
                <w:b/>
              </w:rPr>
            </w:pPr>
            <w:r w:rsidRPr="00AA2EE5">
              <w:rPr>
                <w:b/>
              </w:rPr>
              <w:t>Cost $10 per person</w:t>
            </w:r>
          </w:p>
          <w:p w:rsidR="00A80DE1" w:rsidRDefault="00D37D32" w:rsidP="00D37D32">
            <w:pPr>
              <w:jc w:val="center"/>
            </w:pPr>
            <w:r w:rsidRPr="00AA2EE5">
              <w:rPr>
                <w:b/>
              </w:rPr>
              <w:t xml:space="preserve">Registration Deadline: Thursday, </w:t>
            </w:r>
            <w:r>
              <w:rPr>
                <w:b/>
              </w:rPr>
              <w:t>May 4</w:t>
            </w:r>
          </w:p>
        </w:tc>
      </w:tr>
      <w:tr w:rsidR="00A80DE1" w:rsidTr="00A80DE1">
        <w:tc>
          <w:tcPr>
            <w:tcW w:w="2515" w:type="dxa"/>
          </w:tcPr>
          <w:p w:rsidR="00D37D32" w:rsidRDefault="00D37D32" w:rsidP="00A80DE1">
            <w:pPr>
              <w:jc w:val="center"/>
              <w:rPr>
                <w:b/>
              </w:rPr>
            </w:pPr>
          </w:p>
          <w:p w:rsidR="00D37D32" w:rsidRDefault="00D37D32" w:rsidP="00A80DE1">
            <w:pPr>
              <w:jc w:val="center"/>
              <w:rPr>
                <w:b/>
              </w:rPr>
            </w:pPr>
          </w:p>
          <w:p w:rsidR="00D37D32" w:rsidRDefault="00D37D32" w:rsidP="00A80DE1">
            <w:pPr>
              <w:jc w:val="center"/>
              <w:rPr>
                <w:b/>
              </w:rPr>
            </w:pPr>
          </w:p>
          <w:p w:rsidR="00D37D32" w:rsidRDefault="00D37D32" w:rsidP="00A80DE1">
            <w:pPr>
              <w:jc w:val="center"/>
              <w:rPr>
                <w:b/>
              </w:rPr>
            </w:pPr>
          </w:p>
          <w:p w:rsidR="00A80DE1" w:rsidRDefault="00D37D32" w:rsidP="00A80DE1">
            <w:pPr>
              <w:jc w:val="center"/>
              <w:rPr>
                <w:b/>
              </w:rPr>
            </w:pPr>
            <w:r>
              <w:rPr>
                <w:b/>
              </w:rPr>
              <w:t>Thursday, May 11</w:t>
            </w:r>
          </w:p>
          <w:p w:rsidR="00D37D32" w:rsidRDefault="00B64712" w:rsidP="00D37D32">
            <w:pPr>
              <w:jc w:val="center"/>
              <w:rPr>
                <w:b/>
              </w:rPr>
            </w:pPr>
            <w:r>
              <w:rPr>
                <w:b/>
              </w:rPr>
              <w:t>6:15-8:15</w:t>
            </w:r>
            <w:r w:rsidR="00D37D32">
              <w:rPr>
                <w:b/>
              </w:rPr>
              <w:t xml:space="preserve"> pm</w:t>
            </w:r>
          </w:p>
          <w:p w:rsidR="00D37D32" w:rsidRDefault="00D37D32" w:rsidP="00A80DE1">
            <w:pPr>
              <w:jc w:val="center"/>
              <w:rPr>
                <w:b/>
              </w:rPr>
            </w:pPr>
            <w:r w:rsidRPr="00D37D32">
              <w:rPr>
                <w:b/>
                <w:color w:val="FF0000"/>
              </w:rPr>
              <w:t>RCPC</w:t>
            </w:r>
          </w:p>
          <w:p w:rsidR="00D37D32" w:rsidRPr="004539E0" w:rsidRDefault="00D37D32" w:rsidP="00A80DE1">
            <w:pPr>
              <w:jc w:val="center"/>
              <w:rPr>
                <w:b/>
              </w:rPr>
            </w:pPr>
          </w:p>
        </w:tc>
        <w:tc>
          <w:tcPr>
            <w:tcW w:w="5760" w:type="dxa"/>
          </w:tcPr>
          <w:p w:rsidR="006202FE" w:rsidRPr="006202FE" w:rsidRDefault="006202FE" w:rsidP="006202FE">
            <w:pPr>
              <w:tabs>
                <w:tab w:val="left" w:pos="3990"/>
              </w:tabs>
              <w:jc w:val="center"/>
              <w:rPr>
                <w:b/>
                <w:color w:val="FF0000"/>
                <w:sz w:val="32"/>
                <w:szCs w:val="32"/>
              </w:rPr>
            </w:pPr>
            <w:r w:rsidRPr="006202FE">
              <w:rPr>
                <w:b/>
                <w:color w:val="FF0000"/>
                <w:sz w:val="32"/>
                <w:szCs w:val="32"/>
              </w:rPr>
              <w:t xml:space="preserve">NC Foundations for Early Learning and Development </w:t>
            </w:r>
          </w:p>
          <w:p w:rsidR="00A80DE1" w:rsidRDefault="006202FE" w:rsidP="00A80DE1">
            <w:pPr>
              <w:jc w:val="center"/>
              <w:rPr>
                <w:b/>
                <w:color w:val="FF0000"/>
                <w:sz w:val="32"/>
                <w:szCs w:val="32"/>
              </w:rPr>
            </w:pPr>
            <w:r w:rsidRPr="006202FE">
              <w:rPr>
                <w:b/>
                <w:color w:val="FF0000"/>
                <w:sz w:val="32"/>
                <w:szCs w:val="32"/>
              </w:rPr>
              <w:t>(Part 2)</w:t>
            </w:r>
          </w:p>
          <w:p w:rsidR="004123F2" w:rsidRDefault="00274AFE" w:rsidP="004123F2">
            <w:pPr>
              <w:jc w:val="center"/>
            </w:pPr>
            <w:r>
              <w:t xml:space="preserve">Cont’d. Attendees will be able to articulate how Foundations </w:t>
            </w:r>
            <w:r w:rsidR="004123F2">
              <w:t>is structured</w:t>
            </w:r>
            <w:r>
              <w:t xml:space="preserve">, develop and implement meaningful developmentally appropriate lesson plans </w:t>
            </w:r>
            <w:r w:rsidR="004123F2">
              <w:t xml:space="preserve">and activities and develop strategies to engage parents in their child’s education. </w:t>
            </w:r>
          </w:p>
          <w:p w:rsidR="00AA2EE5" w:rsidRPr="00C62EDE" w:rsidRDefault="00AA2EE5" w:rsidP="00AA2EE5">
            <w:pPr>
              <w:jc w:val="center"/>
              <w:rPr>
                <w:color w:val="FF0000"/>
              </w:rPr>
            </w:pPr>
            <w:r w:rsidRPr="00C62EDE">
              <w:rPr>
                <w:rFonts w:ascii="Comic Sans MS" w:hAnsi="Comic Sans MS"/>
                <w:color w:val="FF0000"/>
                <w:sz w:val="20"/>
                <w:szCs w:val="20"/>
              </w:rPr>
              <w:t>*Part 1 is Required to receive full credit for training</w:t>
            </w:r>
          </w:p>
          <w:p w:rsidR="00274AFE" w:rsidRDefault="00274AFE" w:rsidP="00274AFE">
            <w:pPr>
              <w:jc w:val="center"/>
            </w:pPr>
          </w:p>
          <w:p w:rsidR="00274AFE" w:rsidRDefault="00274AFE" w:rsidP="00A80DE1">
            <w:pPr>
              <w:jc w:val="center"/>
            </w:pPr>
          </w:p>
        </w:tc>
        <w:tc>
          <w:tcPr>
            <w:tcW w:w="2340" w:type="dxa"/>
          </w:tcPr>
          <w:p w:rsidR="00D37D32" w:rsidRDefault="00D37D32" w:rsidP="00D37D32">
            <w:pPr>
              <w:jc w:val="center"/>
              <w:rPr>
                <w:b/>
              </w:rPr>
            </w:pPr>
          </w:p>
          <w:p w:rsidR="00D37D32" w:rsidRDefault="00D37D32" w:rsidP="00D37D32">
            <w:pPr>
              <w:jc w:val="center"/>
              <w:rPr>
                <w:b/>
              </w:rPr>
            </w:pPr>
          </w:p>
          <w:p w:rsidR="00D37D32" w:rsidRDefault="00D37D32" w:rsidP="00D37D32">
            <w:pPr>
              <w:jc w:val="center"/>
              <w:rPr>
                <w:b/>
              </w:rPr>
            </w:pPr>
          </w:p>
          <w:p w:rsidR="00D37D32" w:rsidRDefault="00D37D32" w:rsidP="00D37D32">
            <w:pPr>
              <w:jc w:val="center"/>
              <w:rPr>
                <w:b/>
              </w:rPr>
            </w:pPr>
          </w:p>
          <w:p w:rsidR="00D37D32" w:rsidRPr="00AA2EE5" w:rsidRDefault="00D37D32" w:rsidP="00D37D32">
            <w:pPr>
              <w:jc w:val="center"/>
              <w:rPr>
                <w:b/>
              </w:rPr>
            </w:pPr>
            <w:r>
              <w:rPr>
                <w:b/>
              </w:rPr>
              <w:t>Cost $0</w:t>
            </w:r>
            <w:r w:rsidRPr="00AA2EE5">
              <w:rPr>
                <w:b/>
              </w:rPr>
              <w:t>.00 per person</w:t>
            </w:r>
          </w:p>
          <w:p w:rsidR="00D37D32" w:rsidRPr="00AA2EE5" w:rsidRDefault="00D37D32" w:rsidP="00D37D32">
            <w:pPr>
              <w:jc w:val="center"/>
              <w:rPr>
                <w:b/>
              </w:rPr>
            </w:pPr>
            <w:r w:rsidRPr="00AA2EE5">
              <w:rPr>
                <w:b/>
              </w:rPr>
              <w:t>Registration Deadline:</w:t>
            </w:r>
          </w:p>
          <w:p w:rsidR="00A80DE1" w:rsidRDefault="00735645" w:rsidP="00D37D32">
            <w:pPr>
              <w:jc w:val="center"/>
            </w:pPr>
            <w:r>
              <w:rPr>
                <w:b/>
              </w:rPr>
              <w:t>Thursday, April 27</w:t>
            </w:r>
          </w:p>
        </w:tc>
      </w:tr>
    </w:tbl>
    <w:p w:rsidR="00ED0B1A" w:rsidRDefault="00ED0B1A"/>
    <w:p w:rsidR="00ED0B1A" w:rsidRDefault="00ED0B1A"/>
    <w:p w:rsidR="00896123" w:rsidRDefault="00896123"/>
    <w:p w:rsidR="00896123" w:rsidRDefault="00896123"/>
    <w:p w:rsidR="00896123" w:rsidRDefault="00896123"/>
    <w:p w:rsidR="00896123" w:rsidRDefault="00896123"/>
    <w:p w:rsidR="00896123" w:rsidRDefault="00896123"/>
    <w:p w:rsidR="00896123" w:rsidRDefault="00896123"/>
    <w:p w:rsidR="00896123" w:rsidRDefault="00896123"/>
    <w:p w:rsidR="00ED0B1A" w:rsidRDefault="00ED0B1A"/>
    <w:tbl>
      <w:tblPr>
        <w:tblStyle w:val="TableGrid"/>
        <w:tblpPr w:leftFromText="180" w:rightFromText="180" w:vertAnchor="text" w:horzAnchor="margin" w:tblpXSpec="center" w:tblpY="-509"/>
        <w:tblW w:w="10615" w:type="dxa"/>
        <w:tblLook w:val="04A0" w:firstRow="1" w:lastRow="0" w:firstColumn="1" w:lastColumn="0" w:noHBand="0" w:noVBand="1"/>
      </w:tblPr>
      <w:tblGrid>
        <w:gridCol w:w="2515"/>
        <w:gridCol w:w="5760"/>
        <w:gridCol w:w="2340"/>
      </w:tblGrid>
      <w:tr w:rsidR="00034C4F" w:rsidTr="00896123">
        <w:trPr>
          <w:trHeight w:val="710"/>
        </w:trPr>
        <w:tc>
          <w:tcPr>
            <w:tcW w:w="10615" w:type="dxa"/>
            <w:gridSpan w:val="3"/>
          </w:tcPr>
          <w:p w:rsidR="00034C4F" w:rsidRPr="00675C88" w:rsidRDefault="00034C4F" w:rsidP="00A752EC">
            <w:pPr>
              <w:jc w:val="center"/>
              <w:rPr>
                <w:b/>
                <w:sz w:val="44"/>
                <w:szCs w:val="44"/>
              </w:rPr>
            </w:pPr>
            <w:r>
              <w:rPr>
                <w:b/>
                <w:sz w:val="44"/>
                <w:szCs w:val="44"/>
              </w:rPr>
              <w:t xml:space="preserve">June 2023 </w:t>
            </w:r>
            <w:r w:rsidRPr="00675C88">
              <w:rPr>
                <w:b/>
                <w:sz w:val="44"/>
                <w:szCs w:val="44"/>
              </w:rPr>
              <w:t>Trainings</w:t>
            </w:r>
          </w:p>
        </w:tc>
      </w:tr>
      <w:tr w:rsidR="00034C4F" w:rsidTr="00A752EC">
        <w:tc>
          <w:tcPr>
            <w:tcW w:w="2515" w:type="dxa"/>
          </w:tcPr>
          <w:p w:rsidR="00D37D32" w:rsidRDefault="00D37D32" w:rsidP="00A752EC">
            <w:pPr>
              <w:jc w:val="center"/>
              <w:rPr>
                <w:b/>
              </w:rPr>
            </w:pPr>
          </w:p>
          <w:p w:rsidR="00D37D32" w:rsidRDefault="00D37D32" w:rsidP="00A752EC">
            <w:pPr>
              <w:jc w:val="center"/>
              <w:rPr>
                <w:b/>
              </w:rPr>
            </w:pPr>
          </w:p>
          <w:p w:rsidR="00034C4F" w:rsidRPr="006202FE" w:rsidRDefault="00896123" w:rsidP="00A752EC">
            <w:pPr>
              <w:jc w:val="center"/>
              <w:rPr>
                <w:b/>
              </w:rPr>
            </w:pPr>
            <w:r w:rsidRPr="006202FE">
              <w:rPr>
                <w:b/>
              </w:rPr>
              <w:t>Saturday, June 3</w:t>
            </w:r>
          </w:p>
          <w:p w:rsidR="00896123" w:rsidRPr="00D37D32" w:rsidRDefault="00D37D32" w:rsidP="00A752EC">
            <w:pPr>
              <w:jc w:val="center"/>
              <w:rPr>
                <w:b/>
              </w:rPr>
            </w:pPr>
            <w:r>
              <w:rPr>
                <w:b/>
              </w:rPr>
              <w:t>9:00 am</w:t>
            </w:r>
            <w:r w:rsidRPr="00D37D32">
              <w:rPr>
                <w:b/>
              </w:rPr>
              <w:t>-12:00 pm</w:t>
            </w:r>
          </w:p>
          <w:p w:rsidR="00D37D32" w:rsidRDefault="00D37D32" w:rsidP="00A752EC">
            <w:pPr>
              <w:jc w:val="center"/>
            </w:pPr>
            <w:r w:rsidRPr="00262FA0">
              <w:rPr>
                <w:b/>
                <w:color w:val="FF0000"/>
              </w:rPr>
              <w:t>RCPC</w:t>
            </w:r>
          </w:p>
        </w:tc>
        <w:tc>
          <w:tcPr>
            <w:tcW w:w="5760" w:type="dxa"/>
          </w:tcPr>
          <w:p w:rsidR="00155CA5" w:rsidRPr="00177AA9" w:rsidRDefault="00155CA5" w:rsidP="00155CA5">
            <w:pPr>
              <w:tabs>
                <w:tab w:val="left" w:pos="3990"/>
              </w:tabs>
              <w:jc w:val="center"/>
              <w:rPr>
                <w:b/>
                <w:color w:val="FF0000"/>
                <w:sz w:val="32"/>
                <w:szCs w:val="32"/>
              </w:rPr>
            </w:pPr>
            <w:r w:rsidRPr="00177AA9">
              <w:rPr>
                <w:b/>
                <w:color w:val="FF0000"/>
                <w:sz w:val="32"/>
                <w:szCs w:val="32"/>
              </w:rPr>
              <w:t>CPR/First Aid</w:t>
            </w:r>
          </w:p>
          <w:p w:rsidR="00155CA5" w:rsidRDefault="00155CA5" w:rsidP="00155CA5">
            <w:pPr>
              <w:tabs>
                <w:tab w:val="left" w:pos="3990"/>
              </w:tabs>
              <w:jc w:val="center"/>
              <w:rPr>
                <w:rFonts w:ascii="Comic Sans MS" w:hAnsi="Comic Sans MS"/>
                <w:b/>
                <w:sz w:val="20"/>
                <w:szCs w:val="20"/>
              </w:rPr>
            </w:pPr>
          </w:p>
          <w:p w:rsidR="00155CA5" w:rsidRPr="00FE72CD" w:rsidRDefault="00155CA5" w:rsidP="00155CA5">
            <w:pPr>
              <w:tabs>
                <w:tab w:val="left" w:pos="3990"/>
              </w:tabs>
              <w:jc w:val="center"/>
              <w:rPr>
                <w:rFonts w:ascii="Comic Sans MS" w:hAnsi="Comic Sans MS"/>
                <w:b/>
                <w:sz w:val="20"/>
                <w:szCs w:val="20"/>
              </w:rPr>
            </w:pPr>
            <w:r w:rsidRPr="00FE72CD">
              <w:rPr>
                <w:rFonts w:ascii="Comic Sans MS" w:hAnsi="Comic Sans MS"/>
                <w:b/>
                <w:sz w:val="20"/>
                <w:szCs w:val="20"/>
              </w:rPr>
              <w:t>Trainer: John Carroll</w:t>
            </w:r>
          </w:p>
          <w:p w:rsidR="00155CA5" w:rsidRDefault="00155CA5" w:rsidP="00155CA5">
            <w:pPr>
              <w:tabs>
                <w:tab w:val="left" w:pos="3990"/>
              </w:tabs>
              <w:jc w:val="center"/>
              <w:rPr>
                <w:rFonts w:ascii="Comic Sans MS" w:hAnsi="Comic Sans MS"/>
                <w:sz w:val="20"/>
                <w:szCs w:val="20"/>
              </w:rPr>
            </w:pPr>
          </w:p>
          <w:p w:rsidR="00034C4F" w:rsidRDefault="00155CA5" w:rsidP="00155CA5">
            <w:pPr>
              <w:jc w:val="center"/>
            </w:pPr>
            <w:r w:rsidRPr="00D71CFD">
              <w:rPr>
                <w:rFonts w:ascii="Comic Sans MS" w:hAnsi="Comic Sans MS"/>
                <w:sz w:val="20"/>
                <w:szCs w:val="20"/>
              </w:rPr>
              <w:t xml:space="preserve">Participants will complete the American Heart Association requirements to receive a certification in CPR and First Aid. Participants will receive a CPR/First Aid Certification card, but </w:t>
            </w:r>
            <w:r>
              <w:rPr>
                <w:rFonts w:ascii="Comic Sans MS" w:hAnsi="Comic Sans MS"/>
                <w:color w:val="FF0000"/>
                <w:sz w:val="20"/>
                <w:szCs w:val="20"/>
              </w:rPr>
              <w:t>NO</w:t>
            </w:r>
            <w:r w:rsidRPr="00177AA9">
              <w:rPr>
                <w:rFonts w:ascii="Comic Sans MS" w:hAnsi="Comic Sans MS"/>
                <w:color w:val="FF0000"/>
                <w:sz w:val="20"/>
                <w:szCs w:val="20"/>
              </w:rPr>
              <w:t xml:space="preserve"> Contact Credit Hours</w:t>
            </w:r>
          </w:p>
        </w:tc>
        <w:tc>
          <w:tcPr>
            <w:tcW w:w="2340" w:type="dxa"/>
          </w:tcPr>
          <w:p w:rsidR="00D37D32" w:rsidRDefault="00D37D32" w:rsidP="00155CA5">
            <w:pPr>
              <w:rPr>
                <w:b/>
              </w:rPr>
            </w:pPr>
          </w:p>
          <w:p w:rsidR="00155CA5" w:rsidRPr="0036107A" w:rsidRDefault="00155CA5" w:rsidP="00155CA5">
            <w:pPr>
              <w:rPr>
                <w:b/>
              </w:rPr>
            </w:pPr>
            <w:r w:rsidRPr="0036107A">
              <w:rPr>
                <w:b/>
              </w:rPr>
              <w:t>Cost $10 per person</w:t>
            </w:r>
            <w:r>
              <w:rPr>
                <w:b/>
              </w:rPr>
              <w:t xml:space="preserve"> (pay @RCPC)</w:t>
            </w:r>
          </w:p>
          <w:p w:rsidR="00155CA5" w:rsidRDefault="00155CA5" w:rsidP="00155CA5">
            <w:pPr>
              <w:rPr>
                <w:b/>
              </w:rPr>
            </w:pPr>
          </w:p>
          <w:p w:rsidR="00155CA5" w:rsidRPr="0036107A" w:rsidRDefault="00155CA5" w:rsidP="00155CA5">
            <w:pPr>
              <w:rPr>
                <w:b/>
              </w:rPr>
            </w:pPr>
            <w:r w:rsidRPr="0036107A">
              <w:rPr>
                <w:b/>
              </w:rPr>
              <w:t>$5 at the door</w:t>
            </w:r>
            <w:r>
              <w:rPr>
                <w:b/>
              </w:rPr>
              <w:t xml:space="preserve"> for card</w:t>
            </w:r>
          </w:p>
          <w:p w:rsidR="00155CA5" w:rsidRPr="0036107A" w:rsidRDefault="00155CA5" w:rsidP="00155CA5">
            <w:pPr>
              <w:rPr>
                <w:b/>
              </w:rPr>
            </w:pPr>
          </w:p>
          <w:p w:rsidR="00155CA5" w:rsidRPr="0036107A" w:rsidRDefault="00155CA5" w:rsidP="00155CA5">
            <w:pPr>
              <w:rPr>
                <w:b/>
              </w:rPr>
            </w:pPr>
            <w:r w:rsidRPr="0036107A">
              <w:rPr>
                <w:b/>
              </w:rPr>
              <w:t xml:space="preserve">Registration Deadline: </w:t>
            </w:r>
          </w:p>
          <w:p w:rsidR="00034C4F" w:rsidRDefault="00735645" w:rsidP="00155CA5">
            <w:pPr>
              <w:jc w:val="center"/>
            </w:pPr>
            <w:r>
              <w:rPr>
                <w:b/>
              </w:rPr>
              <w:t>Thursday, May 11</w:t>
            </w:r>
          </w:p>
        </w:tc>
      </w:tr>
      <w:tr w:rsidR="00034C4F" w:rsidTr="00AA2EE5">
        <w:trPr>
          <w:trHeight w:val="698"/>
        </w:trPr>
        <w:tc>
          <w:tcPr>
            <w:tcW w:w="2515" w:type="dxa"/>
          </w:tcPr>
          <w:p w:rsidR="00034C4F" w:rsidRDefault="00034C4F" w:rsidP="00A752EC">
            <w:pPr>
              <w:jc w:val="center"/>
            </w:pPr>
          </w:p>
        </w:tc>
        <w:tc>
          <w:tcPr>
            <w:tcW w:w="5760" w:type="dxa"/>
          </w:tcPr>
          <w:p w:rsidR="00034C4F" w:rsidRPr="00D153F7" w:rsidRDefault="00034C4F" w:rsidP="00A752EC">
            <w:pPr>
              <w:jc w:val="center"/>
              <w:rPr>
                <w:b/>
              </w:rPr>
            </w:pPr>
          </w:p>
          <w:p w:rsidR="00034C4F" w:rsidRDefault="00034C4F" w:rsidP="00A752EC">
            <w:pPr>
              <w:jc w:val="center"/>
            </w:pPr>
          </w:p>
          <w:p w:rsidR="00034C4F" w:rsidRDefault="00034C4F" w:rsidP="00A752EC"/>
        </w:tc>
        <w:tc>
          <w:tcPr>
            <w:tcW w:w="2340" w:type="dxa"/>
          </w:tcPr>
          <w:p w:rsidR="00034C4F" w:rsidRDefault="00034C4F" w:rsidP="00A752EC">
            <w:pPr>
              <w:jc w:val="center"/>
            </w:pPr>
          </w:p>
        </w:tc>
      </w:tr>
    </w:tbl>
    <w:p w:rsidR="00034C4F" w:rsidRDefault="00034C4F"/>
    <w:p w:rsidR="00034C4F" w:rsidRDefault="00034C4F"/>
    <w:p w:rsidR="00034C4F" w:rsidRDefault="00034C4F"/>
    <w:p w:rsidR="00034C4F" w:rsidRDefault="00034C4F"/>
    <w:p w:rsidR="00034C4F" w:rsidRDefault="00034C4F"/>
    <w:p w:rsidR="00034C4F" w:rsidRDefault="00034C4F"/>
    <w:p w:rsidR="00034C4F" w:rsidRDefault="00034C4F"/>
    <w:p w:rsidR="00034C4F" w:rsidRDefault="00034C4F"/>
    <w:p w:rsidR="00034C4F" w:rsidRDefault="00034C4F"/>
    <w:p w:rsidR="00034C4F" w:rsidRDefault="00034C4F"/>
    <w:p w:rsidR="00034C4F" w:rsidRDefault="00034C4F"/>
    <w:p w:rsidR="00034C4F" w:rsidRDefault="00034C4F"/>
    <w:p w:rsidR="00034C4F" w:rsidRDefault="00034C4F"/>
    <w:p w:rsidR="00034C4F" w:rsidRDefault="00034C4F"/>
    <w:p w:rsidR="00ED0B1A" w:rsidRDefault="00ED0B1A"/>
    <w:p w:rsidR="00AA2EE5" w:rsidRDefault="00AA2EE5">
      <w:pPr>
        <w:rPr>
          <w:b/>
          <w:sz w:val="24"/>
          <w:szCs w:val="24"/>
        </w:rPr>
      </w:pPr>
    </w:p>
    <w:p w:rsidR="00ED0B1A" w:rsidRPr="007F67CD" w:rsidRDefault="007F67CD">
      <w:pPr>
        <w:rPr>
          <w:b/>
          <w:sz w:val="24"/>
          <w:szCs w:val="24"/>
        </w:rPr>
      </w:pPr>
      <w:r w:rsidRPr="007F67CD">
        <w:rPr>
          <w:b/>
          <w:sz w:val="24"/>
          <w:szCs w:val="24"/>
        </w:rPr>
        <w:lastRenderedPageBreak/>
        <w:t xml:space="preserve">Below you will find a list of trainings that </w:t>
      </w:r>
      <w:proofErr w:type="gramStart"/>
      <w:r w:rsidRPr="007F67CD">
        <w:rPr>
          <w:b/>
          <w:sz w:val="24"/>
          <w:szCs w:val="24"/>
        </w:rPr>
        <w:t>are offered</w:t>
      </w:r>
      <w:proofErr w:type="gramEnd"/>
      <w:r w:rsidRPr="007F67CD">
        <w:rPr>
          <w:b/>
          <w:sz w:val="24"/>
          <w:szCs w:val="24"/>
        </w:rPr>
        <w:t xml:space="preserve"> through our CCHC person (Tandrel Lennon). If you need any of the following trainings, you may reach out to her at </w:t>
      </w:r>
      <w:hyperlink r:id="rId8" w:history="1">
        <w:r w:rsidRPr="007F67CD">
          <w:rPr>
            <w:rStyle w:val="Hyperlink"/>
            <w:b/>
            <w:sz w:val="24"/>
            <w:szCs w:val="24"/>
          </w:rPr>
          <w:t>tlennon@rcpartnership4children.org</w:t>
        </w:r>
      </w:hyperlink>
    </w:p>
    <w:p w:rsidR="007F67CD" w:rsidRDefault="007F67CD"/>
    <w:p w:rsidR="007F67CD" w:rsidRDefault="007F67CD" w:rsidP="007F67CD">
      <w:pPr>
        <w:pStyle w:val="ListParagraph"/>
        <w:numPr>
          <w:ilvl w:val="0"/>
          <w:numId w:val="4"/>
        </w:numPr>
        <w:rPr>
          <w:b/>
        </w:rPr>
      </w:pPr>
      <w:r w:rsidRPr="00FD0366">
        <w:rPr>
          <w:b/>
        </w:rPr>
        <w:t xml:space="preserve">Go </w:t>
      </w:r>
      <w:proofErr w:type="spellStart"/>
      <w:r w:rsidRPr="00FD0366">
        <w:rPr>
          <w:b/>
        </w:rPr>
        <w:t>Napsacc</w:t>
      </w:r>
      <w:proofErr w:type="spellEnd"/>
      <w:r w:rsidRPr="00FD0366">
        <w:rPr>
          <w:b/>
        </w:rPr>
        <w:t xml:space="preserve"> trainings</w:t>
      </w:r>
      <w:r>
        <w:rPr>
          <w:b/>
        </w:rPr>
        <w:t>. Done virtually, .5 Contact hours</w:t>
      </w:r>
    </w:p>
    <w:p w:rsidR="007F67CD" w:rsidRPr="009968E9" w:rsidRDefault="007F67CD" w:rsidP="007F67CD">
      <w:pPr>
        <w:pStyle w:val="ListParagraph"/>
        <w:numPr>
          <w:ilvl w:val="1"/>
          <w:numId w:val="4"/>
        </w:numPr>
      </w:pPr>
      <w:r w:rsidRPr="009968E9">
        <w:t>Trainings Include, Child Nutrition, Oral Health, Breastfeeding &amp; Infant Feeding, Farm to ECE, Infant &amp; Child Physical Activity, Outdoor Play &amp; Learning, Screen time. These trainings can be provided on an as needed basis, or to all interested providers.</w:t>
      </w:r>
      <w:r>
        <w:t xml:space="preserve"> </w:t>
      </w:r>
      <w:r w:rsidRPr="007F67CD">
        <w:rPr>
          <w:b/>
        </w:rPr>
        <w:t>Please contact your CCHC to schedule these trainings at tlennon@rcpartnership4children.org.</w:t>
      </w:r>
    </w:p>
    <w:p w:rsidR="007F67CD" w:rsidRDefault="007F67CD" w:rsidP="007F67CD">
      <w:pPr>
        <w:rPr>
          <w:b/>
        </w:rPr>
      </w:pPr>
    </w:p>
    <w:p w:rsidR="007F67CD" w:rsidRDefault="007F67CD" w:rsidP="007F67CD">
      <w:pPr>
        <w:pStyle w:val="ListParagraph"/>
        <w:numPr>
          <w:ilvl w:val="0"/>
          <w:numId w:val="4"/>
        </w:numPr>
        <w:rPr>
          <w:b/>
        </w:rPr>
      </w:pPr>
      <w:r>
        <w:rPr>
          <w:b/>
        </w:rPr>
        <w:t>Child Abuse</w:t>
      </w:r>
    </w:p>
    <w:p w:rsidR="007F67CD" w:rsidRPr="00FD0366" w:rsidRDefault="007F67CD" w:rsidP="007F67CD">
      <w:pPr>
        <w:pStyle w:val="ListParagraph"/>
      </w:pPr>
    </w:p>
    <w:p w:rsidR="007F67CD" w:rsidRDefault="007F67CD" w:rsidP="007F67CD">
      <w:pPr>
        <w:pStyle w:val="ListParagraph"/>
        <w:numPr>
          <w:ilvl w:val="1"/>
          <w:numId w:val="4"/>
        </w:numPr>
      </w:pPr>
      <w:r w:rsidRPr="00FD0366">
        <w:t>Done online at preventchildabusenc.com</w:t>
      </w:r>
    </w:p>
    <w:p w:rsidR="007F67CD" w:rsidRPr="00FD0366" w:rsidRDefault="007F67CD" w:rsidP="007F67CD">
      <w:pPr>
        <w:pStyle w:val="ListParagraph"/>
      </w:pPr>
    </w:p>
    <w:p w:rsidR="007F67CD" w:rsidRPr="00E30181" w:rsidRDefault="007F67CD" w:rsidP="007F67CD">
      <w:pPr>
        <w:pStyle w:val="ListParagraph"/>
        <w:numPr>
          <w:ilvl w:val="0"/>
          <w:numId w:val="4"/>
        </w:numPr>
      </w:pPr>
      <w:r>
        <w:rPr>
          <w:b/>
        </w:rPr>
        <w:t>Stay Healthy Stay Clean</w:t>
      </w:r>
    </w:p>
    <w:p w:rsidR="007F67CD" w:rsidRDefault="00B64712" w:rsidP="007F67CD">
      <w:pPr>
        <w:pStyle w:val="ListParagraph"/>
      </w:pPr>
      <w:hyperlink r:id="rId9" w:history="1">
        <w:r w:rsidR="007F67CD" w:rsidRPr="000911D7">
          <w:rPr>
            <w:rStyle w:val="Hyperlink"/>
          </w:rPr>
          <w:t>https://onedrive.live.com/view.aspx?cid=2cec70a754a18b4b&amp;page=view&amp;resid=2CEC70A754A18B4B!5407&amp;parId=2CEC70A754A18B4B!5289&amp;authkey=!AM3g_AIta--v3c0&amp;app=PowerPoint</w:t>
        </w:r>
      </w:hyperlink>
    </w:p>
    <w:p w:rsidR="007F67CD" w:rsidRDefault="007F67CD" w:rsidP="007F67CD">
      <w:pPr>
        <w:pStyle w:val="ListParagraph"/>
      </w:pPr>
    </w:p>
    <w:p w:rsidR="007F67CD" w:rsidRDefault="007F67CD" w:rsidP="007F67CD">
      <w:pPr>
        <w:pStyle w:val="ListParagraph"/>
      </w:pPr>
      <w:r>
        <w:t>Handwashing, Diapering, Toileting, Sanitation</w:t>
      </w:r>
    </w:p>
    <w:p w:rsidR="007F67CD" w:rsidRPr="00CD0511" w:rsidRDefault="007F67CD" w:rsidP="007F67CD">
      <w:pPr>
        <w:pStyle w:val="ListParagraph"/>
      </w:pPr>
      <w:r>
        <w:t xml:space="preserve">This training is on an as needed basis, and each of the </w:t>
      </w:r>
      <w:proofErr w:type="gramStart"/>
      <w:r>
        <w:t>4</w:t>
      </w:r>
      <w:proofErr w:type="gramEnd"/>
      <w:r>
        <w:t xml:space="preserve"> modules are separate trainings.  Please reach out to your CCHC Tandrel Lennon at tlennon@rcpartnership4children.org.</w:t>
      </w:r>
    </w:p>
    <w:p w:rsidR="007F67CD" w:rsidRPr="007F67CD" w:rsidRDefault="007F67CD" w:rsidP="007F67CD">
      <w:pPr>
        <w:pStyle w:val="ListParagraph"/>
      </w:pPr>
    </w:p>
    <w:p w:rsidR="007F67CD" w:rsidRPr="00FD0366" w:rsidRDefault="007F67CD" w:rsidP="007F67CD">
      <w:pPr>
        <w:pStyle w:val="ListParagraph"/>
        <w:numPr>
          <w:ilvl w:val="0"/>
          <w:numId w:val="4"/>
        </w:numPr>
      </w:pPr>
      <w:proofErr w:type="spellStart"/>
      <w:r>
        <w:rPr>
          <w:b/>
        </w:rPr>
        <w:t>Serv</w:t>
      </w:r>
      <w:proofErr w:type="spellEnd"/>
      <w:r>
        <w:rPr>
          <w:b/>
        </w:rPr>
        <w:t xml:space="preserve"> Safe Managers Food Safety Certification Trainings</w:t>
      </w:r>
    </w:p>
    <w:p w:rsidR="007F67CD" w:rsidRDefault="007F67CD" w:rsidP="007F67CD">
      <w:pPr>
        <w:pStyle w:val="ListParagraph"/>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 xml:space="preserve">The registration fee of $125 (check or money order ONLY, made payable to Robeson County Cooperative Extension) </w:t>
      </w:r>
      <w:proofErr w:type="gramStart"/>
      <w:r>
        <w:rPr>
          <w:rFonts w:ascii="Helvetica" w:hAnsi="Helvetica" w:cs="Helvetica"/>
          <w:color w:val="333333"/>
          <w:sz w:val="21"/>
          <w:szCs w:val="21"/>
          <w:shd w:val="clear" w:color="auto" w:fill="FFFFFF"/>
        </w:rPr>
        <w:t>may be paid</w:t>
      </w:r>
      <w:proofErr w:type="gramEnd"/>
      <w:r>
        <w:rPr>
          <w:rFonts w:ascii="Helvetica" w:hAnsi="Helvetica" w:cs="Helvetica"/>
          <w:color w:val="333333"/>
          <w:sz w:val="21"/>
          <w:szCs w:val="21"/>
          <w:shd w:val="clear" w:color="auto" w:fill="FFFFFF"/>
        </w:rPr>
        <w:t xml:space="preserve"> at Cooperative Extension, 455 </w:t>
      </w:r>
      <w:proofErr w:type="spellStart"/>
      <w:r>
        <w:rPr>
          <w:rFonts w:ascii="Helvetica" w:hAnsi="Helvetica" w:cs="Helvetica"/>
          <w:color w:val="333333"/>
          <w:sz w:val="21"/>
          <w:szCs w:val="21"/>
          <w:shd w:val="clear" w:color="auto" w:fill="FFFFFF"/>
        </w:rPr>
        <w:t>Caton</w:t>
      </w:r>
      <w:proofErr w:type="spellEnd"/>
      <w:r>
        <w:rPr>
          <w:rFonts w:ascii="Helvetica" w:hAnsi="Helvetica" w:cs="Helvetica"/>
          <w:color w:val="333333"/>
          <w:sz w:val="21"/>
          <w:szCs w:val="21"/>
          <w:shd w:val="clear" w:color="auto" w:fill="FFFFFF"/>
        </w:rPr>
        <w:t xml:space="preserve"> Road, Lumberton, NC 28360.</w:t>
      </w:r>
      <w:r>
        <w:rPr>
          <w:rFonts w:ascii="Helvetica" w:hAnsi="Helvetica" w:cs="Helvetica"/>
          <w:color w:val="333333"/>
          <w:sz w:val="21"/>
          <w:szCs w:val="21"/>
        </w:rPr>
        <w:br/>
      </w:r>
      <w:r>
        <w:rPr>
          <w:rFonts w:ascii="Helvetica" w:hAnsi="Helvetica" w:cs="Helvetica"/>
          <w:color w:val="333333"/>
          <w:sz w:val="21"/>
          <w:szCs w:val="21"/>
          <w:shd w:val="clear" w:color="auto" w:fill="FFFFFF"/>
        </w:rPr>
        <w:t>For more information, please contact Jessie Jones, Extension Food and Consumer Sciences Agent, at Cooperative Extension, 910-671-3276</w:t>
      </w:r>
    </w:p>
    <w:p w:rsidR="007F67CD" w:rsidRPr="008913AB" w:rsidRDefault="007F67CD" w:rsidP="007F67CD">
      <w:pPr>
        <w:pStyle w:val="ListParagraph"/>
        <w:rPr>
          <w:rFonts w:ascii="Helvetica" w:hAnsi="Helvetica" w:cs="Helvetica"/>
          <w:b/>
          <w:color w:val="333333"/>
          <w:sz w:val="21"/>
          <w:szCs w:val="21"/>
          <w:shd w:val="clear" w:color="auto" w:fill="FFFFFF"/>
        </w:rPr>
      </w:pPr>
    </w:p>
    <w:p w:rsidR="007F67CD" w:rsidRPr="004136F0" w:rsidRDefault="007F67CD" w:rsidP="007F67CD">
      <w:pPr>
        <w:pStyle w:val="ListParagraph"/>
        <w:numPr>
          <w:ilvl w:val="0"/>
          <w:numId w:val="4"/>
        </w:numPr>
      </w:pPr>
      <w:r w:rsidRPr="008913AB">
        <w:rPr>
          <w:rFonts w:ascii="Helvetica" w:hAnsi="Helvetica" w:cs="Helvetica"/>
          <w:b/>
          <w:color w:val="333333"/>
          <w:sz w:val="21"/>
          <w:szCs w:val="21"/>
          <w:shd w:val="clear" w:color="auto" w:fill="FFFFFF"/>
        </w:rPr>
        <w:t>CCDF Health and safety trainings- needed every 5 years</w:t>
      </w:r>
    </w:p>
    <w:p w:rsidR="007F67CD" w:rsidRPr="004136F0" w:rsidRDefault="007F67CD" w:rsidP="007F67CD">
      <w:pPr>
        <w:pStyle w:val="ListParagraph"/>
        <w:numPr>
          <w:ilvl w:val="1"/>
          <w:numId w:val="4"/>
        </w:numPr>
      </w:pPr>
      <w:r w:rsidRPr="004136F0">
        <w:rPr>
          <w:rFonts w:ascii="Helvetica" w:hAnsi="Helvetica" w:cs="Helvetica"/>
          <w:color w:val="333333"/>
          <w:sz w:val="21"/>
          <w:szCs w:val="21"/>
          <w:shd w:val="clear" w:color="auto" w:fill="FFFFFF"/>
        </w:rPr>
        <w:t xml:space="preserve">Prevention &amp; control of infectious diseases, </w:t>
      </w:r>
      <w:r>
        <w:rPr>
          <w:rFonts w:ascii="Helvetica" w:hAnsi="Helvetica" w:cs="Helvetica"/>
          <w:color w:val="333333"/>
          <w:sz w:val="21"/>
          <w:szCs w:val="21"/>
          <w:shd w:val="clear" w:color="auto" w:fill="FFFFFF"/>
        </w:rPr>
        <w:t xml:space="preserve">medication administration, </w:t>
      </w:r>
      <w:r w:rsidRPr="004136F0">
        <w:rPr>
          <w:rFonts w:ascii="Helvetica" w:hAnsi="Helvetica" w:cs="Helvetica"/>
          <w:color w:val="333333"/>
          <w:sz w:val="21"/>
          <w:szCs w:val="21"/>
          <w:shd w:val="clear" w:color="auto" w:fill="FFFFFF"/>
        </w:rPr>
        <w:t xml:space="preserve">prevention and response to emergencies due to food and allergic reactions, </w:t>
      </w:r>
      <w:r>
        <w:rPr>
          <w:rFonts w:ascii="Helvetica" w:hAnsi="Helvetica" w:cs="Helvetica"/>
          <w:color w:val="333333"/>
          <w:sz w:val="21"/>
          <w:szCs w:val="21"/>
          <w:shd w:val="clear" w:color="auto" w:fill="FFFFFF"/>
        </w:rPr>
        <w:t>building and physical premises safety, emergency preparedness and response planning for emergencies resulting from a natural disaster, handling and storage of hazardous material, precautions in transporting children, prevention of shaken baby syndrome &amp; abusive head trauma, prevention of sudden infant death syndrome. (1 contact hour )</w:t>
      </w:r>
    </w:p>
    <w:p w:rsidR="007F67CD" w:rsidRDefault="007F67CD" w:rsidP="007F67CD">
      <w:pPr>
        <w:rPr>
          <w:rFonts w:ascii="Helvetica" w:hAnsi="Helvetica" w:cs="Helvetica"/>
          <w:color w:val="333333"/>
          <w:sz w:val="21"/>
          <w:szCs w:val="21"/>
          <w:shd w:val="clear" w:color="auto" w:fill="FFFFFF"/>
        </w:rPr>
      </w:pPr>
    </w:p>
    <w:p w:rsidR="00ED0B1A" w:rsidRPr="00D72CFE" w:rsidRDefault="007F67CD">
      <w:pPr>
        <w:rPr>
          <w:b/>
        </w:rPr>
      </w:pPr>
      <w:r w:rsidRPr="007F67CD">
        <w:rPr>
          <w:rFonts w:ascii="Helvetica" w:hAnsi="Helvetica" w:cs="Helvetica"/>
          <w:b/>
          <w:color w:val="333333"/>
          <w:sz w:val="21"/>
          <w:szCs w:val="21"/>
          <w:shd w:val="clear" w:color="auto" w:fill="FFFFFF"/>
        </w:rPr>
        <w:t xml:space="preserve">These </w:t>
      </w:r>
      <w:proofErr w:type="gramStart"/>
      <w:r w:rsidRPr="007F67CD">
        <w:rPr>
          <w:rFonts w:ascii="Helvetica" w:hAnsi="Helvetica" w:cs="Helvetica"/>
          <w:b/>
          <w:color w:val="333333"/>
          <w:sz w:val="21"/>
          <w:szCs w:val="21"/>
          <w:shd w:val="clear" w:color="auto" w:fill="FFFFFF"/>
        </w:rPr>
        <w:t>can be completed</w:t>
      </w:r>
      <w:proofErr w:type="gramEnd"/>
      <w:r w:rsidRPr="007F67CD">
        <w:rPr>
          <w:rFonts w:ascii="Helvetica" w:hAnsi="Helvetica" w:cs="Helvetica"/>
          <w:b/>
          <w:color w:val="333333"/>
          <w:sz w:val="21"/>
          <w:szCs w:val="21"/>
          <w:shd w:val="clear" w:color="auto" w:fill="FFFFFF"/>
        </w:rPr>
        <w:t xml:space="preserve"> on Moodle or you can contact your CCHC Tandrel Lennon at </w:t>
      </w:r>
      <w:hyperlink r:id="rId10" w:history="1">
        <w:r w:rsidRPr="007F67CD">
          <w:rPr>
            <w:rStyle w:val="Hyperlink"/>
            <w:rFonts w:ascii="Helvetica" w:hAnsi="Helvetica" w:cs="Helvetica"/>
            <w:b/>
            <w:sz w:val="21"/>
            <w:szCs w:val="21"/>
            <w:shd w:val="clear" w:color="auto" w:fill="FFFFFF"/>
          </w:rPr>
          <w:t>tlennon@rcpartnership4children.org</w:t>
        </w:r>
      </w:hyperlink>
      <w:r w:rsidRPr="007F67CD">
        <w:rPr>
          <w:rFonts w:ascii="Helvetica" w:hAnsi="Helvetica" w:cs="Helvetica"/>
          <w:b/>
          <w:color w:val="333333"/>
          <w:sz w:val="21"/>
          <w:szCs w:val="21"/>
          <w:shd w:val="clear" w:color="auto" w:fill="FFFFFF"/>
        </w:rPr>
        <w:t xml:space="preserve"> to schedule a virtual training.</w:t>
      </w:r>
    </w:p>
    <w:p w:rsidR="00ED0B1A" w:rsidRDefault="00ED0B1A"/>
    <w:p w:rsidR="00ED0B1A" w:rsidRDefault="00ED0B1A"/>
    <w:sectPr w:rsidR="00ED0B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E2C43"/>
    <w:multiLevelType w:val="hybridMultilevel"/>
    <w:tmpl w:val="5EE6FB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D265A0"/>
    <w:multiLevelType w:val="hybridMultilevel"/>
    <w:tmpl w:val="018EFE9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B05004"/>
    <w:multiLevelType w:val="hybridMultilevel"/>
    <w:tmpl w:val="F6D4DB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9709B4"/>
    <w:multiLevelType w:val="hybridMultilevel"/>
    <w:tmpl w:val="B7B64982"/>
    <w:lvl w:ilvl="0" w:tplc="29B6AC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3F0"/>
    <w:rsid w:val="00034C4F"/>
    <w:rsid w:val="0008311C"/>
    <w:rsid w:val="00084121"/>
    <w:rsid w:val="00155CA5"/>
    <w:rsid w:val="00177AA9"/>
    <w:rsid w:val="001A2359"/>
    <w:rsid w:val="001A391E"/>
    <w:rsid w:val="001A3DEE"/>
    <w:rsid w:val="00213D26"/>
    <w:rsid w:val="0021748D"/>
    <w:rsid w:val="00262FA0"/>
    <w:rsid w:val="00274AFE"/>
    <w:rsid w:val="002C4C74"/>
    <w:rsid w:val="00336E58"/>
    <w:rsid w:val="0036107A"/>
    <w:rsid w:val="003A62BE"/>
    <w:rsid w:val="003C1E94"/>
    <w:rsid w:val="003D5B4A"/>
    <w:rsid w:val="004123F2"/>
    <w:rsid w:val="004539E0"/>
    <w:rsid w:val="004B3BE1"/>
    <w:rsid w:val="004B599F"/>
    <w:rsid w:val="004E415F"/>
    <w:rsid w:val="0052174E"/>
    <w:rsid w:val="00607C28"/>
    <w:rsid w:val="006202FE"/>
    <w:rsid w:val="00675C88"/>
    <w:rsid w:val="006D6A02"/>
    <w:rsid w:val="00735645"/>
    <w:rsid w:val="007F67CD"/>
    <w:rsid w:val="00867332"/>
    <w:rsid w:val="00874C2B"/>
    <w:rsid w:val="00896123"/>
    <w:rsid w:val="008D0B9A"/>
    <w:rsid w:val="00901D06"/>
    <w:rsid w:val="00973234"/>
    <w:rsid w:val="009E3B2B"/>
    <w:rsid w:val="00A80DE1"/>
    <w:rsid w:val="00A97FF9"/>
    <w:rsid w:val="00AA2CB2"/>
    <w:rsid w:val="00AA2EE5"/>
    <w:rsid w:val="00B367ED"/>
    <w:rsid w:val="00B400C2"/>
    <w:rsid w:val="00B64712"/>
    <w:rsid w:val="00C40A01"/>
    <w:rsid w:val="00C57F9D"/>
    <w:rsid w:val="00C62EDE"/>
    <w:rsid w:val="00CC55FF"/>
    <w:rsid w:val="00CE61CC"/>
    <w:rsid w:val="00D153F7"/>
    <w:rsid w:val="00D37D32"/>
    <w:rsid w:val="00D61B61"/>
    <w:rsid w:val="00D71CFD"/>
    <w:rsid w:val="00D72CFE"/>
    <w:rsid w:val="00E21D5C"/>
    <w:rsid w:val="00E21FA9"/>
    <w:rsid w:val="00E958DF"/>
    <w:rsid w:val="00ED0B1A"/>
    <w:rsid w:val="00ED5719"/>
    <w:rsid w:val="00EF41B8"/>
    <w:rsid w:val="00F0083F"/>
    <w:rsid w:val="00F523F0"/>
    <w:rsid w:val="00F823F1"/>
    <w:rsid w:val="00FE0C78"/>
    <w:rsid w:val="00FE7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2B5A2"/>
  <w15:chartTrackingRefBased/>
  <w15:docId w15:val="{1124CC4F-AC60-406C-B39C-017FF226C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52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75C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5C88"/>
    <w:rPr>
      <w:rFonts w:ascii="Segoe UI" w:hAnsi="Segoe UI" w:cs="Segoe UI"/>
      <w:sz w:val="18"/>
      <w:szCs w:val="18"/>
    </w:rPr>
  </w:style>
  <w:style w:type="paragraph" w:styleId="NoSpacing">
    <w:name w:val="No Spacing"/>
    <w:link w:val="NoSpacingChar"/>
    <w:uiPriority w:val="1"/>
    <w:qFormat/>
    <w:rsid w:val="00336E58"/>
    <w:pPr>
      <w:spacing w:after="0" w:line="240" w:lineRule="auto"/>
    </w:pPr>
    <w:rPr>
      <w:rFonts w:eastAsiaTheme="minorEastAsia"/>
    </w:rPr>
  </w:style>
  <w:style w:type="character" w:customStyle="1" w:styleId="NoSpacingChar">
    <w:name w:val="No Spacing Char"/>
    <w:basedOn w:val="DefaultParagraphFont"/>
    <w:link w:val="NoSpacing"/>
    <w:uiPriority w:val="1"/>
    <w:rsid w:val="00336E58"/>
    <w:rPr>
      <w:rFonts w:eastAsiaTheme="minorEastAsia"/>
    </w:rPr>
  </w:style>
  <w:style w:type="character" w:styleId="Hyperlink">
    <w:name w:val="Hyperlink"/>
    <w:basedOn w:val="DefaultParagraphFont"/>
    <w:uiPriority w:val="99"/>
    <w:unhideWhenUsed/>
    <w:rsid w:val="007F67CD"/>
    <w:rPr>
      <w:color w:val="0563C1" w:themeColor="hyperlink"/>
      <w:u w:val="single"/>
    </w:rPr>
  </w:style>
  <w:style w:type="paragraph" w:styleId="ListParagraph">
    <w:name w:val="List Paragraph"/>
    <w:basedOn w:val="Normal"/>
    <w:uiPriority w:val="34"/>
    <w:qFormat/>
    <w:rsid w:val="007F67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1309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lennon@rcpartnership4children.org"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tlennon@rcpartnership4children.org" TargetMode="External"/><Relationship Id="rId4" Type="http://schemas.openxmlformats.org/officeDocument/2006/relationships/settings" Target="settings.xml"/><Relationship Id="rId9" Type="http://schemas.openxmlformats.org/officeDocument/2006/relationships/hyperlink" Target="https://onedrive.live.com/view.aspx?cid=2cec70a754a18b4b&amp;page=view&amp;resid=2CEC70A754A18B4B!5407&amp;parId=2CEC70A754A18B4B!5289&amp;authkey=!AM3g_AIta--v3c0&amp;app=PowerPo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026047-C3C2-4633-B183-826794B29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891</TotalTime>
  <Pages>9</Pages>
  <Words>1615</Words>
  <Characters>9206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Evans</dc:creator>
  <cp:keywords/>
  <dc:description/>
  <cp:lastModifiedBy>Emily Evans</cp:lastModifiedBy>
  <cp:revision>9</cp:revision>
  <cp:lastPrinted>2023-01-06T17:46:00Z</cp:lastPrinted>
  <dcterms:created xsi:type="dcterms:W3CDTF">2022-12-22T14:47:00Z</dcterms:created>
  <dcterms:modified xsi:type="dcterms:W3CDTF">2023-01-06T19:07:00Z</dcterms:modified>
</cp:coreProperties>
</file>